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88A7" w14:textId="2D1BB56C" w:rsidR="002F169B" w:rsidRPr="00FD490D" w:rsidRDefault="00122D2B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M</w:t>
      </w:r>
      <w:r>
        <w:rPr>
          <w:rFonts w:ascii="宋体" w:eastAsia="宋体" w:hAnsi="宋体"/>
          <w:b/>
          <w:bCs/>
          <w:sz w:val="44"/>
          <w:szCs w:val="44"/>
        </w:rPr>
        <w:t>PPT</w:t>
      </w:r>
      <w:r>
        <w:rPr>
          <w:rFonts w:ascii="宋体" w:eastAsia="宋体" w:hAnsi="宋体" w:hint="eastAsia"/>
          <w:b/>
          <w:bCs/>
          <w:sz w:val="44"/>
          <w:szCs w:val="44"/>
        </w:rPr>
        <w:t>过压</w:t>
      </w:r>
      <w:r w:rsidR="007E3E67" w:rsidRPr="00FD490D">
        <w:rPr>
          <w:rFonts w:ascii="宋体" w:eastAsia="宋体" w:hAnsi="宋体" w:hint="eastAsia"/>
          <w:b/>
          <w:bCs/>
          <w:sz w:val="44"/>
          <w:szCs w:val="44"/>
        </w:rPr>
        <w:t>告警</w:t>
      </w:r>
      <w:r w:rsidR="00376630" w:rsidRPr="00FD490D">
        <w:rPr>
          <w:rFonts w:ascii="宋体" w:eastAsia="宋体" w:hAnsi="宋体" w:hint="eastAsia"/>
          <w:b/>
          <w:bCs/>
          <w:sz w:val="44"/>
          <w:szCs w:val="44"/>
        </w:rPr>
        <w:t>S</w:t>
      </w:r>
      <w:r w:rsidR="00376630" w:rsidRPr="00FD490D">
        <w:rPr>
          <w:rFonts w:ascii="宋体" w:eastAsia="宋体" w:hAnsi="宋体"/>
          <w:b/>
          <w:bCs/>
          <w:sz w:val="44"/>
          <w:szCs w:val="44"/>
        </w:rPr>
        <w:t>OP</w:t>
      </w:r>
    </w:p>
    <w:p w14:paraId="0BD0552C" w14:textId="77777777" w:rsidR="002F169B" w:rsidRPr="002F04F2" w:rsidRDefault="002F169B">
      <w:pPr>
        <w:jc w:val="center"/>
        <w:rPr>
          <w:rFonts w:ascii="宋体" w:eastAsia="宋体" w:hAnsi="宋体"/>
          <w:szCs w:val="21"/>
        </w:rPr>
      </w:pPr>
    </w:p>
    <w:p w14:paraId="52603F0B" w14:textId="6940EC5C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故障名称：</w:t>
      </w:r>
      <w:r w:rsidR="00A07353" w:rsidRPr="00FD6B87">
        <w:rPr>
          <w:rFonts w:ascii="宋体" w:eastAsia="宋体" w:hAnsi="宋体" w:hint="eastAsia"/>
          <w:szCs w:val="21"/>
        </w:rPr>
        <w:t>母线电压高（</w:t>
      </w:r>
      <w:r w:rsidR="0029542D" w:rsidRPr="0029542D">
        <w:rPr>
          <w:rFonts w:ascii="宋体" w:eastAsia="宋体" w:hAnsi="宋体"/>
          <w:szCs w:val="21"/>
        </w:rPr>
        <w:t>Bus Volt High</w:t>
      </w:r>
      <w:r w:rsidR="00A07353" w:rsidRPr="00FD6B87">
        <w:rPr>
          <w:rFonts w:ascii="宋体" w:eastAsia="宋体" w:hAnsi="宋体" w:hint="eastAsia"/>
          <w:szCs w:val="21"/>
        </w:rPr>
        <w:t>）</w:t>
      </w:r>
    </w:p>
    <w:p w14:paraId="515F5C77" w14:textId="61812F3A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故障代码：</w:t>
      </w:r>
      <w:r w:rsidR="0029542D" w:rsidRPr="0029542D">
        <w:rPr>
          <w:rFonts w:ascii="宋体" w:eastAsia="宋体" w:hAnsi="宋体"/>
          <w:szCs w:val="21"/>
        </w:rPr>
        <w:t>34</w:t>
      </w:r>
    </w:p>
    <w:p w14:paraId="526B2868" w14:textId="3B83719B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故障现象：</w:t>
      </w:r>
      <w:r w:rsidR="00021EC1" w:rsidRPr="00021EC1">
        <w:rPr>
          <w:rFonts w:ascii="宋体" w:eastAsia="宋体" w:hAnsi="宋体" w:hint="eastAsia"/>
          <w:szCs w:val="21"/>
        </w:rPr>
        <w:t>发电</w:t>
      </w:r>
      <w:r w:rsidR="00180071">
        <w:rPr>
          <w:rFonts w:ascii="宋体" w:eastAsia="宋体" w:hAnsi="宋体" w:hint="eastAsia"/>
          <w:szCs w:val="21"/>
        </w:rPr>
        <w:t>中断</w:t>
      </w:r>
      <w:r w:rsidR="00180071">
        <w:rPr>
          <w:rFonts w:ascii="宋体" w:eastAsia="宋体" w:hAnsi="宋体"/>
          <w:szCs w:val="21"/>
        </w:rPr>
        <w:t>/</w:t>
      </w:r>
      <w:r w:rsidR="003E254A">
        <w:rPr>
          <w:rFonts w:ascii="宋体" w:eastAsia="宋体" w:hAnsi="宋体" w:hint="eastAsia"/>
          <w:szCs w:val="21"/>
        </w:rPr>
        <w:t>长时间可能导致</w:t>
      </w:r>
      <w:r w:rsidR="00180071">
        <w:rPr>
          <w:rFonts w:ascii="宋体" w:eastAsia="宋体" w:hAnsi="宋体" w:hint="eastAsia"/>
          <w:szCs w:val="21"/>
        </w:rPr>
        <w:t>逆变器失效</w:t>
      </w:r>
    </w:p>
    <w:p w14:paraId="4E6D7219" w14:textId="77777777" w:rsidR="0043675D" w:rsidRPr="0043675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故障原因：</w:t>
      </w:r>
    </w:p>
    <w:p w14:paraId="5D083337" w14:textId="137F9B7B" w:rsidR="0043675D" w:rsidRDefault="00BF198E" w:rsidP="0043675D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超过M</w:t>
      </w:r>
      <w:r>
        <w:rPr>
          <w:rFonts w:ascii="宋体" w:eastAsia="宋体" w:hAnsi="宋体"/>
          <w:szCs w:val="21"/>
        </w:rPr>
        <w:t>PPT</w:t>
      </w:r>
      <w:r>
        <w:rPr>
          <w:rFonts w:ascii="宋体" w:eastAsia="宋体" w:hAnsi="宋体" w:hint="eastAsia"/>
          <w:szCs w:val="21"/>
        </w:rPr>
        <w:t>电压范围</w:t>
      </w:r>
    </w:p>
    <w:p w14:paraId="40278B62" w14:textId="5B40BEC9" w:rsidR="00BF198E" w:rsidRDefault="00BF198E" w:rsidP="0043675D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各</w:t>
      </w:r>
      <w:r w:rsidR="00957A56">
        <w:rPr>
          <w:rFonts w:ascii="宋体" w:eastAsia="宋体" w:hAnsi="宋体" w:hint="eastAsia"/>
          <w:szCs w:val="21"/>
        </w:rPr>
        <w:t>P</w:t>
      </w:r>
      <w:r w:rsidR="00957A56">
        <w:rPr>
          <w:rFonts w:ascii="宋体" w:eastAsia="宋体" w:hAnsi="宋体"/>
          <w:szCs w:val="21"/>
        </w:rPr>
        <w:t>V</w:t>
      </w:r>
      <w:proofErr w:type="gramStart"/>
      <w:r>
        <w:rPr>
          <w:rFonts w:ascii="宋体" w:eastAsia="宋体" w:hAnsi="宋体" w:hint="eastAsia"/>
          <w:szCs w:val="21"/>
        </w:rPr>
        <w:t>组串</w:t>
      </w:r>
      <w:r w:rsidR="00957A56">
        <w:rPr>
          <w:rFonts w:ascii="宋体" w:eastAsia="宋体" w:hAnsi="宋体" w:hint="eastAsia"/>
          <w:szCs w:val="21"/>
        </w:rPr>
        <w:t>间</w:t>
      </w:r>
      <w:proofErr w:type="gramEnd"/>
      <w:r w:rsidR="00957A56">
        <w:rPr>
          <w:rFonts w:ascii="宋体" w:eastAsia="宋体" w:hAnsi="宋体" w:hint="eastAsia"/>
          <w:szCs w:val="21"/>
        </w:rPr>
        <w:t>压差过大</w:t>
      </w:r>
    </w:p>
    <w:p w14:paraId="73F9FC30" w14:textId="28A8DD13" w:rsidR="002F169B" w:rsidRPr="00FD490D" w:rsidRDefault="00957A56" w:rsidP="0043675D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各P</w:t>
      </w:r>
      <w:r>
        <w:rPr>
          <w:rFonts w:ascii="宋体" w:eastAsia="宋体" w:hAnsi="宋体"/>
          <w:szCs w:val="21"/>
        </w:rPr>
        <w:t>V</w:t>
      </w:r>
      <w:r>
        <w:rPr>
          <w:rFonts w:ascii="宋体" w:eastAsia="宋体" w:hAnsi="宋体" w:hint="eastAsia"/>
          <w:szCs w:val="21"/>
        </w:rPr>
        <w:t>组件</w:t>
      </w:r>
      <w:r w:rsidR="00C702AC">
        <w:rPr>
          <w:rFonts w:ascii="宋体" w:eastAsia="宋体" w:hAnsi="宋体" w:hint="eastAsia"/>
          <w:szCs w:val="21"/>
        </w:rPr>
        <w:t>朝向</w:t>
      </w:r>
      <w:r>
        <w:rPr>
          <w:rFonts w:ascii="宋体" w:eastAsia="宋体" w:hAnsi="宋体" w:hint="eastAsia"/>
          <w:szCs w:val="21"/>
        </w:rPr>
        <w:t>布局差异过大</w:t>
      </w:r>
    </w:p>
    <w:p w14:paraId="6E2A0A3D" w14:textId="72E2C19A" w:rsidR="00957A56" w:rsidRPr="00957A56" w:rsidRDefault="00376630" w:rsidP="00957A56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适用机型：</w:t>
      </w:r>
      <w:r w:rsidR="00957A56" w:rsidRPr="00957A56">
        <w:rPr>
          <w:rFonts w:ascii="宋体" w:eastAsia="宋体" w:hAnsi="宋体" w:hint="eastAsia"/>
          <w:szCs w:val="21"/>
        </w:rPr>
        <w:t>所有系列机型</w:t>
      </w:r>
    </w:p>
    <w:p w14:paraId="1250971F" w14:textId="2EF7A963" w:rsidR="002F169B" w:rsidRPr="00957A56" w:rsidRDefault="00376630" w:rsidP="00957A56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57A56">
        <w:rPr>
          <w:rFonts w:ascii="宋体" w:eastAsia="宋体" w:hAnsi="宋体" w:hint="eastAsia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8"/>
        <w:gridCol w:w="4309"/>
        <w:gridCol w:w="3686"/>
      </w:tblGrid>
      <w:tr w:rsidR="004D60FF" w:rsidRPr="00FD490D" w14:paraId="4C9B0790" w14:textId="77777777" w:rsidTr="002F04F2">
        <w:tc>
          <w:tcPr>
            <w:tcW w:w="1078" w:type="dxa"/>
          </w:tcPr>
          <w:p w14:paraId="38C245F2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 w:rsidRPr="00FD490D">
              <w:rPr>
                <w:rFonts w:ascii="宋体" w:eastAsia="宋体" w:hAnsi="宋体" w:hint="eastAsia"/>
                <w:b/>
                <w:bCs/>
                <w:szCs w:val="21"/>
              </w:rPr>
              <w:t>步骤</w:t>
            </w:r>
          </w:p>
        </w:tc>
        <w:tc>
          <w:tcPr>
            <w:tcW w:w="4309" w:type="dxa"/>
          </w:tcPr>
          <w:p w14:paraId="10022BE9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 w:rsidRPr="00FD490D">
              <w:rPr>
                <w:rFonts w:ascii="宋体" w:eastAsia="宋体" w:hAnsi="宋体" w:hint="eastAsia"/>
                <w:b/>
                <w:bCs/>
                <w:szCs w:val="21"/>
              </w:rPr>
              <w:t>内容</w:t>
            </w:r>
          </w:p>
        </w:tc>
        <w:tc>
          <w:tcPr>
            <w:tcW w:w="3686" w:type="dxa"/>
          </w:tcPr>
          <w:p w14:paraId="3E5B38B3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 w:rsidRPr="00FD490D">
              <w:rPr>
                <w:rFonts w:ascii="宋体" w:eastAsia="宋体" w:hAnsi="宋体" w:hint="eastAsia"/>
                <w:b/>
                <w:bCs/>
                <w:szCs w:val="21"/>
              </w:rPr>
              <w:t>示例（图片或参考文件）</w:t>
            </w:r>
          </w:p>
        </w:tc>
      </w:tr>
      <w:tr w:rsidR="004D60FF" w:rsidRPr="00FD490D" w14:paraId="5339C318" w14:textId="77777777" w:rsidTr="002F04F2">
        <w:tc>
          <w:tcPr>
            <w:tcW w:w="1078" w:type="dxa"/>
          </w:tcPr>
          <w:p w14:paraId="727E05A9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t>Step</w:t>
            </w:r>
            <w:r w:rsidRPr="00FD490D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4309" w:type="dxa"/>
          </w:tcPr>
          <w:p w14:paraId="511A8893" w14:textId="77777777" w:rsidR="002F04F2" w:rsidRDefault="0018518D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在逆变器侧面的铭牌上查询M</w:t>
            </w:r>
            <w:r>
              <w:rPr>
                <w:rFonts w:ascii="宋体" w:eastAsia="宋体" w:hAnsi="宋体"/>
                <w:szCs w:val="21"/>
              </w:rPr>
              <w:t>PPT V</w:t>
            </w:r>
            <w:r>
              <w:rPr>
                <w:rFonts w:ascii="宋体" w:eastAsia="宋体" w:hAnsi="宋体" w:hint="eastAsia"/>
                <w:szCs w:val="21"/>
              </w:rPr>
              <w:t>oltage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="002F04F2">
              <w:rPr>
                <w:rFonts w:ascii="宋体" w:eastAsia="宋体" w:hAnsi="宋体" w:hint="eastAsia"/>
                <w:szCs w:val="21"/>
              </w:rPr>
              <w:t>R</w:t>
            </w:r>
            <w:r>
              <w:rPr>
                <w:rFonts w:ascii="宋体" w:eastAsia="宋体" w:hAnsi="宋体" w:hint="eastAsia"/>
                <w:szCs w:val="21"/>
              </w:rPr>
              <w:t>ange，确认最大</w:t>
            </w:r>
            <w:r w:rsidR="002011C7">
              <w:rPr>
                <w:rFonts w:ascii="宋体" w:eastAsia="宋体" w:hAnsi="宋体" w:hint="eastAsia"/>
                <w:szCs w:val="21"/>
              </w:rPr>
              <w:t>允许电压。</w:t>
            </w:r>
          </w:p>
          <w:p w14:paraId="1A2F263C" w14:textId="77777777" w:rsidR="00021EC1" w:rsidRDefault="00B06095" w:rsidP="00021EC1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在监控平台上</w:t>
            </w:r>
            <w:r w:rsidR="00FD6B87">
              <w:rPr>
                <w:rFonts w:ascii="宋体" w:eastAsia="宋体" w:hAnsi="宋体" w:hint="eastAsia"/>
                <w:szCs w:val="21"/>
              </w:rPr>
              <w:t>查询故障发生</w:t>
            </w:r>
            <w:r w:rsidR="004D60FF">
              <w:rPr>
                <w:rFonts w:ascii="宋体" w:eastAsia="宋体" w:hAnsi="宋体" w:hint="eastAsia"/>
                <w:szCs w:val="21"/>
              </w:rPr>
              <w:t>时</w:t>
            </w:r>
            <w:proofErr w:type="gramStart"/>
            <w:r w:rsidR="00021EC1">
              <w:rPr>
                <w:rFonts w:ascii="宋体" w:eastAsia="宋体" w:hAnsi="宋体" w:hint="eastAsia"/>
                <w:szCs w:val="21"/>
              </w:rPr>
              <w:t>的各串</w:t>
            </w:r>
            <w:proofErr w:type="gramEnd"/>
            <w:r w:rsidR="00021EC1">
              <w:rPr>
                <w:rFonts w:ascii="宋体" w:eastAsia="宋体" w:hAnsi="宋体" w:hint="eastAsia"/>
                <w:szCs w:val="21"/>
              </w:rPr>
              <w:t>P</w:t>
            </w:r>
            <w:r w:rsidR="00021EC1">
              <w:rPr>
                <w:rFonts w:ascii="宋体" w:eastAsia="宋体" w:hAnsi="宋体"/>
                <w:szCs w:val="21"/>
              </w:rPr>
              <w:t>V</w:t>
            </w:r>
            <w:r w:rsidR="00021EC1">
              <w:rPr>
                <w:rFonts w:ascii="宋体" w:eastAsia="宋体" w:hAnsi="宋体" w:hint="eastAsia"/>
                <w:szCs w:val="21"/>
              </w:rPr>
              <w:t>电压，并</w:t>
            </w:r>
            <w:r w:rsidR="002D6946">
              <w:rPr>
                <w:rFonts w:ascii="宋体" w:eastAsia="宋体" w:hAnsi="宋体" w:hint="eastAsia"/>
                <w:szCs w:val="21"/>
              </w:rPr>
              <w:t>与方案设计人员确认</w:t>
            </w:r>
            <w:r w:rsidR="00021EC1">
              <w:rPr>
                <w:rFonts w:ascii="宋体" w:eastAsia="宋体" w:hAnsi="宋体" w:hint="eastAsia"/>
                <w:szCs w:val="21"/>
              </w:rPr>
              <w:t>。</w:t>
            </w:r>
          </w:p>
          <w:p w14:paraId="32F75886" w14:textId="77777777" w:rsidR="008B2A38" w:rsidRDefault="00021EC1" w:rsidP="008B2A38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若</w:t>
            </w:r>
            <w:r w:rsidR="00B06095">
              <w:rPr>
                <w:rFonts w:ascii="宋体" w:eastAsia="宋体" w:hAnsi="宋体" w:hint="eastAsia"/>
                <w:szCs w:val="21"/>
              </w:rPr>
              <w:t>某</w:t>
            </w:r>
            <w:r w:rsidR="004D60FF">
              <w:rPr>
                <w:rFonts w:ascii="宋体" w:eastAsia="宋体" w:hAnsi="宋体" w:hint="eastAsia"/>
                <w:szCs w:val="21"/>
              </w:rPr>
              <w:t>串</w:t>
            </w:r>
            <w:r w:rsidR="00180071">
              <w:rPr>
                <w:rFonts w:ascii="宋体" w:eastAsia="宋体" w:hAnsi="宋体" w:hint="eastAsia"/>
                <w:szCs w:val="21"/>
              </w:rPr>
              <w:t>接近</w:t>
            </w:r>
            <w:proofErr w:type="gramEnd"/>
            <w:r w:rsidR="00180071">
              <w:rPr>
                <w:rFonts w:ascii="宋体" w:eastAsia="宋体" w:hAnsi="宋体" w:hint="eastAsia"/>
                <w:szCs w:val="21"/>
              </w:rPr>
              <w:t>或</w:t>
            </w:r>
            <w:r w:rsidR="00B06095">
              <w:rPr>
                <w:rFonts w:ascii="宋体" w:eastAsia="宋体" w:hAnsi="宋体" w:hint="eastAsia"/>
                <w:szCs w:val="21"/>
              </w:rPr>
              <w:t>超过最大允许电压，</w:t>
            </w:r>
            <w:r w:rsidR="004D60FF">
              <w:rPr>
                <w:rFonts w:ascii="宋体" w:eastAsia="宋体" w:hAnsi="宋体" w:hint="eastAsia"/>
                <w:szCs w:val="21"/>
              </w:rPr>
              <w:t>逐步</w:t>
            </w:r>
            <w:r w:rsidR="00B06095">
              <w:rPr>
                <w:rFonts w:ascii="宋体" w:eastAsia="宋体" w:hAnsi="宋体" w:hint="eastAsia"/>
                <w:szCs w:val="21"/>
              </w:rPr>
              <w:t>减</w:t>
            </w:r>
            <w:r w:rsidR="004D60FF">
              <w:rPr>
                <w:rFonts w:ascii="宋体" w:eastAsia="宋体" w:hAnsi="宋体" w:hint="eastAsia"/>
                <w:szCs w:val="21"/>
              </w:rPr>
              <w:t>少该串的</w:t>
            </w:r>
            <w:r w:rsidR="00B06095">
              <w:rPr>
                <w:rFonts w:ascii="宋体" w:eastAsia="宋体" w:hAnsi="宋体" w:hint="eastAsia"/>
                <w:szCs w:val="21"/>
              </w:rPr>
              <w:t>光伏板</w:t>
            </w:r>
            <w:r w:rsidR="004D60FF">
              <w:rPr>
                <w:rFonts w:ascii="宋体" w:eastAsia="宋体" w:hAnsi="宋体" w:hint="eastAsia"/>
                <w:szCs w:val="21"/>
              </w:rPr>
              <w:t>，观察是否故障持续</w:t>
            </w:r>
            <w:r w:rsidR="00B06095">
              <w:rPr>
                <w:rFonts w:ascii="宋体" w:eastAsia="宋体" w:hAnsi="宋体" w:hint="eastAsia"/>
                <w:szCs w:val="21"/>
              </w:rPr>
              <w:t>。</w:t>
            </w:r>
          </w:p>
          <w:p w14:paraId="67AC293E" w14:textId="3526F7A6" w:rsidR="002F169B" w:rsidRPr="00FD490D" w:rsidRDefault="00021EC1" w:rsidP="008B2A38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</w:t>
            </w:r>
            <w:r w:rsidR="004D60FF">
              <w:rPr>
                <w:rFonts w:ascii="宋体" w:eastAsia="宋体" w:hAnsi="宋体" w:hint="eastAsia"/>
                <w:szCs w:val="21"/>
              </w:rPr>
              <w:t>均已降至最大允许电压的</w:t>
            </w:r>
            <w:r w:rsidR="00A804BE">
              <w:rPr>
                <w:rFonts w:ascii="宋体" w:eastAsia="宋体" w:hAnsi="宋体" w:hint="eastAsia"/>
                <w:szCs w:val="21"/>
              </w:rPr>
              <w:t>8</w:t>
            </w:r>
            <w:r w:rsidR="00BC7065">
              <w:rPr>
                <w:rFonts w:ascii="宋体" w:eastAsia="宋体" w:hAnsi="宋体"/>
                <w:szCs w:val="21"/>
              </w:rPr>
              <w:t>0</w:t>
            </w:r>
            <w:r w:rsidR="004D60FF">
              <w:rPr>
                <w:rFonts w:ascii="宋体" w:eastAsia="宋体" w:hAnsi="宋体"/>
                <w:szCs w:val="21"/>
              </w:rPr>
              <w:t>%</w:t>
            </w:r>
            <w:r w:rsidR="004D60FF">
              <w:rPr>
                <w:rFonts w:ascii="宋体" w:eastAsia="宋体" w:hAnsi="宋体" w:hint="eastAsia"/>
                <w:szCs w:val="21"/>
              </w:rPr>
              <w:t>，</w:t>
            </w:r>
            <w:proofErr w:type="gramStart"/>
            <w:r w:rsidR="004D60FF">
              <w:rPr>
                <w:rFonts w:ascii="宋体" w:eastAsia="宋体" w:hAnsi="宋体" w:hint="eastAsia"/>
                <w:szCs w:val="21"/>
              </w:rPr>
              <w:t>启机后</w:t>
            </w:r>
            <w:proofErr w:type="gramEnd"/>
            <w:r w:rsidR="004D60FF">
              <w:rPr>
                <w:rFonts w:ascii="宋体" w:eastAsia="宋体" w:hAnsi="宋体" w:hint="eastAsia"/>
                <w:szCs w:val="21"/>
              </w:rPr>
              <w:t>仍然报错，</w:t>
            </w:r>
            <w:r w:rsidR="00F1078F">
              <w:rPr>
                <w:rFonts w:ascii="宋体" w:eastAsia="宋体" w:hAnsi="宋体" w:hint="eastAsia"/>
                <w:szCs w:val="21"/>
              </w:rPr>
              <w:t>请参考</w:t>
            </w:r>
            <w:r w:rsidR="004D60FF">
              <w:rPr>
                <w:rFonts w:ascii="宋体" w:eastAsia="宋体" w:hAnsi="宋体" w:hint="eastAsia"/>
                <w:szCs w:val="21"/>
              </w:rPr>
              <w:t>step</w:t>
            </w:r>
            <w:r w:rsidR="004D60FF">
              <w:rPr>
                <w:rFonts w:ascii="宋体" w:eastAsia="宋体" w:hAnsi="宋体"/>
                <w:szCs w:val="21"/>
              </w:rPr>
              <w:t>2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686" w:type="dxa"/>
          </w:tcPr>
          <w:p w14:paraId="449C44D4" w14:textId="77777777" w:rsidR="002F169B" w:rsidRDefault="0018518D" w:rsidP="002F04F2">
            <w:pPr>
              <w:pStyle w:val="a8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i/>
                <w:iCs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237D25D" wp14:editId="40A8CF3F">
                  <wp:extent cx="772175" cy="1304296"/>
                  <wp:effectExtent l="0" t="0" r="889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2063" t="2826" r="15156" b="4992"/>
                          <a:stretch/>
                        </pic:blipFill>
                        <pic:spPr bwMode="auto">
                          <a:xfrm>
                            <a:off x="0" y="0"/>
                            <a:ext cx="775739" cy="131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8B2C85" w14:textId="77777777" w:rsidR="00AD16FA" w:rsidRDefault="00AD16FA" w:rsidP="002F04F2">
            <w:pPr>
              <w:pStyle w:val="a8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i/>
                <w:iCs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42AF403" wp14:editId="0EDFECF6">
                  <wp:extent cx="2203450" cy="955040"/>
                  <wp:effectExtent l="0" t="0" r="635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70B4F" w14:textId="0EFB63A2" w:rsidR="00AD16FA" w:rsidRPr="00F44B15" w:rsidRDefault="00AD16FA" w:rsidP="00AD16FA">
            <w:pPr>
              <w:pStyle w:val="a8"/>
              <w:spacing w:line="360" w:lineRule="auto"/>
              <w:ind w:firstLineChars="0" w:firstLine="0"/>
              <w:jc w:val="left"/>
              <w:rPr>
                <w:rFonts w:ascii="宋体" w:eastAsia="宋体" w:hAnsi="宋体" w:hint="eastAsia"/>
                <w:i/>
                <w:iCs/>
                <w:szCs w:val="21"/>
              </w:rPr>
            </w:pPr>
            <w:r>
              <w:rPr>
                <w:rFonts w:ascii="宋体" w:eastAsia="宋体" w:hAnsi="宋体" w:hint="eastAsia"/>
                <w:i/>
                <w:iCs/>
                <w:szCs w:val="21"/>
              </w:rPr>
              <w:t>如图，该组串直流电压未超过该机型M</w:t>
            </w:r>
            <w:r>
              <w:rPr>
                <w:rFonts w:ascii="宋体" w:eastAsia="宋体" w:hAnsi="宋体"/>
                <w:i/>
                <w:iCs/>
                <w:szCs w:val="21"/>
              </w:rPr>
              <w:t>PPT</w:t>
            </w:r>
            <w:r>
              <w:rPr>
                <w:rFonts w:ascii="宋体" w:eastAsia="宋体" w:hAnsi="宋体" w:hint="eastAsia"/>
                <w:i/>
                <w:iCs/>
                <w:szCs w:val="21"/>
              </w:rPr>
              <w:t>最大允许电压范围，且各路电压都较均衡。</w:t>
            </w:r>
          </w:p>
        </w:tc>
      </w:tr>
      <w:tr w:rsidR="004D60FF" w:rsidRPr="00FD490D" w14:paraId="3048B7AC" w14:textId="77777777" w:rsidTr="002F04F2">
        <w:tc>
          <w:tcPr>
            <w:tcW w:w="1078" w:type="dxa"/>
          </w:tcPr>
          <w:p w14:paraId="69FE510C" w14:textId="5E4F8D9E" w:rsidR="002F169B" w:rsidRPr="00FD490D" w:rsidRDefault="002C44D3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t>Step</w:t>
            </w:r>
            <w:r w:rsidRPr="00FD490D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309" w:type="dxa"/>
          </w:tcPr>
          <w:p w14:paraId="7CF3A2E8" w14:textId="2EF7251A" w:rsidR="00021EC1" w:rsidRDefault="004D60FF" w:rsidP="00C36CEE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检查各</w:t>
            </w:r>
            <w:r w:rsidR="00021EC1">
              <w:rPr>
                <w:rFonts w:ascii="宋体" w:eastAsia="宋体" w:hAnsi="宋体" w:hint="eastAsia"/>
                <w:szCs w:val="21"/>
              </w:rPr>
              <w:t>组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串之间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是否存在较大</w:t>
            </w:r>
            <w:r w:rsidR="00021EC1">
              <w:rPr>
                <w:rFonts w:ascii="宋体" w:eastAsia="宋体" w:hAnsi="宋体" w:hint="eastAsia"/>
                <w:szCs w:val="21"/>
              </w:rPr>
              <w:t>电压</w:t>
            </w:r>
            <w:r>
              <w:rPr>
                <w:rFonts w:ascii="宋体" w:eastAsia="宋体" w:hAnsi="宋体" w:hint="eastAsia"/>
                <w:szCs w:val="21"/>
              </w:rPr>
              <w:t>差值（如P</w:t>
            </w:r>
            <w:r>
              <w:rPr>
                <w:rFonts w:ascii="宋体" w:eastAsia="宋体" w:hAnsi="宋体"/>
                <w:szCs w:val="21"/>
              </w:rPr>
              <w:t>V1</w:t>
            </w:r>
            <w:r>
              <w:rPr>
                <w:rFonts w:ascii="宋体" w:eastAsia="宋体" w:hAnsi="宋体" w:hint="eastAsia"/>
                <w:szCs w:val="21"/>
              </w:rPr>
              <w:t>为7</w:t>
            </w:r>
            <w:r>
              <w:rPr>
                <w:rFonts w:ascii="宋体" w:eastAsia="宋体" w:hAnsi="宋体"/>
                <w:szCs w:val="21"/>
              </w:rPr>
              <w:t>20V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PV2</w:t>
            </w:r>
            <w:r>
              <w:rPr>
                <w:rFonts w:ascii="宋体" w:eastAsia="宋体" w:hAnsi="宋体" w:hint="eastAsia"/>
                <w:szCs w:val="21"/>
              </w:rPr>
              <w:t>为9</w:t>
            </w:r>
            <w:r>
              <w:rPr>
                <w:rFonts w:ascii="宋体" w:eastAsia="宋体" w:hAnsi="宋体"/>
                <w:szCs w:val="21"/>
              </w:rPr>
              <w:t>00V</w:t>
            </w:r>
            <w:r>
              <w:rPr>
                <w:rFonts w:ascii="宋体" w:eastAsia="宋体" w:hAnsi="宋体" w:hint="eastAsia"/>
                <w:szCs w:val="21"/>
              </w:rPr>
              <w:t>）</w:t>
            </w:r>
            <w:r w:rsidR="00021EC1">
              <w:rPr>
                <w:rFonts w:ascii="宋体" w:eastAsia="宋体" w:hAnsi="宋体" w:hint="eastAsia"/>
                <w:szCs w:val="21"/>
              </w:rPr>
              <w:t>。</w:t>
            </w:r>
          </w:p>
          <w:p w14:paraId="0626BFDF" w14:textId="77777777" w:rsidR="008B2A38" w:rsidRDefault="00021EC1" w:rsidP="008B2A38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若存在</w:t>
            </w:r>
            <w:r w:rsidR="004D60FF">
              <w:rPr>
                <w:rFonts w:ascii="宋体" w:eastAsia="宋体" w:hAnsi="宋体" w:hint="eastAsia"/>
                <w:szCs w:val="21"/>
              </w:rPr>
              <w:t>，调整</w:t>
            </w:r>
            <w:proofErr w:type="gramStart"/>
            <w:r w:rsidR="004D60FF">
              <w:rPr>
                <w:rFonts w:ascii="宋体" w:eastAsia="宋体" w:hAnsi="宋体" w:hint="eastAsia"/>
                <w:szCs w:val="21"/>
              </w:rPr>
              <w:t>光伏板分配</w:t>
            </w:r>
            <w:proofErr w:type="gramEnd"/>
            <w:r w:rsidR="004D60FF">
              <w:rPr>
                <w:rFonts w:ascii="宋体" w:eastAsia="宋体" w:hAnsi="宋体" w:hint="eastAsia"/>
                <w:szCs w:val="21"/>
              </w:rPr>
              <w:t>，保证</w:t>
            </w:r>
            <w:r>
              <w:rPr>
                <w:rFonts w:ascii="宋体" w:eastAsia="宋体" w:hAnsi="宋体" w:hint="eastAsia"/>
                <w:szCs w:val="21"/>
              </w:rPr>
              <w:t>各路P</w:t>
            </w:r>
            <w:r>
              <w:rPr>
                <w:rFonts w:ascii="宋体" w:eastAsia="宋体" w:hAnsi="宋体"/>
                <w:szCs w:val="21"/>
              </w:rPr>
              <w:t>V</w:t>
            </w:r>
            <w:r w:rsidR="004D60FF">
              <w:rPr>
                <w:rFonts w:ascii="宋体" w:eastAsia="宋体" w:hAnsi="宋体" w:hint="eastAsia"/>
                <w:szCs w:val="21"/>
              </w:rPr>
              <w:t>电压</w:t>
            </w:r>
            <w:r>
              <w:rPr>
                <w:rFonts w:ascii="宋体" w:eastAsia="宋体" w:hAnsi="宋体" w:hint="eastAsia"/>
                <w:szCs w:val="21"/>
              </w:rPr>
              <w:t>均衡</w:t>
            </w:r>
            <w:r w:rsidR="00903D19">
              <w:rPr>
                <w:rFonts w:ascii="宋体" w:eastAsia="宋体" w:hAnsi="宋体" w:hint="eastAsia"/>
                <w:szCs w:val="21"/>
              </w:rPr>
              <w:t>。</w:t>
            </w:r>
          </w:p>
          <w:p w14:paraId="5C7837B0" w14:textId="1E24D5B2" w:rsidR="002F169B" w:rsidRPr="00C36CEE" w:rsidRDefault="00021EC1" w:rsidP="008B2A38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</w:t>
            </w:r>
            <w:r w:rsidR="0005433B">
              <w:rPr>
                <w:rFonts w:ascii="宋体" w:eastAsia="宋体" w:hAnsi="宋体" w:hint="eastAsia"/>
                <w:szCs w:val="21"/>
              </w:rPr>
              <w:t>差值小于5</w:t>
            </w:r>
            <w:r w:rsidR="0005433B">
              <w:rPr>
                <w:rFonts w:ascii="宋体" w:eastAsia="宋体" w:hAnsi="宋体"/>
                <w:szCs w:val="21"/>
              </w:rPr>
              <w:t>0V</w:t>
            </w:r>
            <w:r w:rsidR="0005433B">
              <w:rPr>
                <w:rFonts w:ascii="宋体" w:eastAsia="宋体" w:hAnsi="宋体" w:hint="eastAsia"/>
                <w:szCs w:val="21"/>
              </w:rPr>
              <w:t>，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启机后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仍然报错，</w:t>
            </w:r>
            <w:r w:rsidR="00F1078F">
              <w:rPr>
                <w:rFonts w:ascii="宋体" w:eastAsia="宋体" w:hAnsi="宋体" w:hint="eastAsia"/>
                <w:szCs w:val="21"/>
              </w:rPr>
              <w:t>请参考</w:t>
            </w:r>
            <w:r w:rsidR="0005433B">
              <w:rPr>
                <w:rFonts w:ascii="宋体" w:eastAsia="宋体" w:hAnsi="宋体" w:hint="eastAsia"/>
                <w:szCs w:val="21"/>
              </w:rPr>
              <w:t>step</w:t>
            </w:r>
            <w:r w:rsidR="0005433B">
              <w:rPr>
                <w:rFonts w:ascii="宋体" w:eastAsia="宋体" w:hAnsi="宋体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686" w:type="dxa"/>
          </w:tcPr>
          <w:p w14:paraId="0AFD3E39" w14:textId="60C89983" w:rsidR="00F44B15" w:rsidRPr="00F44B15" w:rsidRDefault="00F44B15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  <w:tr w:rsidR="00021EC1" w:rsidRPr="00FD490D" w14:paraId="6548E3C9" w14:textId="77777777" w:rsidTr="002F04F2">
        <w:tc>
          <w:tcPr>
            <w:tcW w:w="1078" w:type="dxa"/>
          </w:tcPr>
          <w:p w14:paraId="6A098343" w14:textId="004810C1" w:rsidR="00021EC1" w:rsidRPr="00FD490D" w:rsidRDefault="00021EC1" w:rsidP="00021EC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lastRenderedPageBreak/>
              <w:t>Step</w:t>
            </w: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309" w:type="dxa"/>
          </w:tcPr>
          <w:p w14:paraId="67B77B5A" w14:textId="77777777" w:rsidR="00021EC1" w:rsidRDefault="00021EC1" w:rsidP="00021EC1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检查各路光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伏板组串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的朝向是否明显不同。</w:t>
            </w:r>
          </w:p>
          <w:p w14:paraId="646DCDDB" w14:textId="77777777" w:rsidR="008B2A38" w:rsidRDefault="00021EC1" w:rsidP="008B2A38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若存在，则优化组件朝向并继续观察。</w:t>
            </w:r>
          </w:p>
          <w:p w14:paraId="09FD981B" w14:textId="4208BE00" w:rsidR="00021EC1" w:rsidRDefault="00021EC1" w:rsidP="008B2A38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若朝向差异不大，请参考Step</w:t>
            </w:r>
            <w:r>
              <w:rPr>
                <w:rFonts w:ascii="宋体" w:eastAsia="宋体" w:hAnsi="宋体"/>
                <w:szCs w:val="21"/>
              </w:rPr>
              <w:t>4</w:t>
            </w:r>
            <w:r w:rsidR="006F1C3A"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  <w:tc>
          <w:tcPr>
            <w:tcW w:w="3686" w:type="dxa"/>
          </w:tcPr>
          <w:p w14:paraId="60C0F376" w14:textId="77777777" w:rsidR="00021EC1" w:rsidRPr="00F44B15" w:rsidRDefault="00021EC1" w:rsidP="00021EC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  <w:tr w:rsidR="00021EC1" w:rsidRPr="00FD490D" w14:paraId="42DF6B8F" w14:textId="77777777" w:rsidTr="002F04F2">
        <w:tc>
          <w:tcPr>
            <w:tcW w:w="1078" w:type="dxa"/>
          </w:tcPr>
          <w:p w14:paraId="699546EB" w14:textId="31E989D3" w:rsidR="00021EC1" w:rsidRPr="00FD490D" w:rsidRDefault="00021EC1" w:rsidP="00021EC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</w:t>
            </w: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4309" w:type="dxa"/>
          </w:tcPr>
          <w:p w14:paraId="1ECEA773" w14:textId="03BCD593" w:rsidR="00021EC1" w:rsidRPr="00FD490D" w:rsidRDefault="00021EC1" w:rsidP="00021EC1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请联系本地售后团队进行处理。</w:t>
            </w:r>
          </w:p>
        </w:tc>
        <w:tc>
          <w:tcPr>
            <w:tcW w:w="3686" w:type="dxa"/>
          </w:tcPr>
          <w:p w14:paraId="78FAA6D6" w14:textId="055F009C" w:rsidR="00021EC1" w:rsidRPr="00017D1B" w:rsidRDefault="00021EC1" w:rsidP="00021EC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</w:tbl>
    <w:p w14:paraId="353A6B9B" w14:textId="77777777" w:rsidR="002F169B" w:rsidRPr="00C702AC" w:rsidRDefault="002F169B" w:rsidP="00F44B15">
      <w:pPr>
        <w:rPr>
          <w:rFonts w:ascii="宋体" w:eastAsia="宋体" w:hAnsi="宋体"/>
          <w:sz w:val="20"/>
          <w:szCs w:val="20"/>
        </w:rPr>
      </w:pPr>
    </w:p>
    <w:sectPr w:rsidR="002F169B" w:rsidRPr="00C70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CB3F" w14:textId="77777777" w:rsidR="00795CB2" w:rsidRDefault="00795CB2" w:rsidP="00477E5A">
      <w:r>
        <w:separator/>
      </w:r>
    </w:p>
  </w:endnote>
  <w:endnote w:type="continuationSeparator" w:id="0">
    <w:p w14:paraId="4A1B00CB" w14:textId="77777777" w:rsidR="00795CB2" w:rsidRDefault="00795CB2" w:rsidP="0047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6A9D" w14:textId="77777777" w:rsidR="00795CB2" w:rsidRDefault="00795CB2" w:rsidP="00477E5A">
      <w:r>
        <w:separator/>
      </w:r>
    </w:p>
  </w:footnote>
  <w:footnote w:type="continuationSeparator" w:id="0">
    <w:p w14:paraId="6695FD9E" w14:textId="77777777" w:rsidR="00795CB2" w:rsidRDefault="00795CB2" w:rsidP="0047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4A1A4A"/>
    <w:multiLevelType w:val="hybridMultilevel"/>
    <w:tmpl w:val="8D2693E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7BE565A"/>
    <w:multiLevelType w:val="hybridMultilevel"/>
    <w:tmpl w:val="1FBA9B0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17D1B"/>
    <w:rsid w:val="00021EC1"/>
    <w:rsid w:val="0005433B"/>
    <w:rsid w:val="000E5CDC"/>
    <w:rsid w:val="000E5DD3"/>
    <w:rsid w:val="00122D2B"/>
    <w:rsid w:val="00143176"/>
    <w:rsid w:val="00180071"/>
    <w:rsid w:val="0018518D"/>
    <w:rsid w:val="001B7587"/>
    <w:rsid w:val="001C534A"/>
    <w:rsid w:val="001D02FF"/>
    <w:rsid w:val="002011C7"/>
    <w:rsid w:val="00204BDF"/>
    <w:rsid w:val="00206EA9"/>
    <w:rsid w:val="0020759C"/>
    <w:rsid w:val="00251A95"/>
    <w:rsid w:val="002654CD"/>
    <w:rsid w:val="0029542D"/>
    <w:rsid w:val="002B3A09"/>
    <w:rsid w:val="002C44D3"/>
    <w:rsid w:val="002D6946"/>
    <w:rsid w:val="002F04F2"/>
    <w:rsid w:val="002F169B"/>
    <w:rsid w:val="0031139E"/>
    <w:rsid w:val="0032379D"/>
    <w:rsid w:val="00347FF0"/>
    <w:rsid w:val="00354F6A"/>
    <w:rsid w:val="00375867"/>
    <w:rsid w:val="00376630"/>
    <w:rsid w:val="003A0319"/>
    <w:rsid w:val="003C1E7C"/>
    <w:rsid w:val="003E1EAE"/>
    <w:rsid w:val="003E254A"/>
    <w:rsid w:val="004164B8"/>
    <w:rsid w:val="00427B0B"/>
    <w:rsid w:val="0043675D"/>
    <w:rsid w:val="004450AB"/>
    <w:rsid w:val="00460A0A"/>
    <w:rsid w:val="0047334A"/>
    <w:rsid w:val="00477E5A"/>
    <w:rsid w:val="0048331D"/>
    <w:rsid w:val="004C20D1"/>
    <w:rsid w:val="004D60FF"/>
    <w:rsid w:val="004E57DC"/>
    <w:rsid w:val="00555EFE"/>
    <w:rsid w:val="005669AF"/>
    <w:rsid w:val="005A543D"/>
    <w:rsid w:val="005E7770"/>
    <w:rsid w:val="00601477"/>
    <w:rsid w:val="00645FE3"/>
    <w:rsid w:val="006E13A4"/>
    <w:rsid w:val="006E2602"/>
    <w:rsid w:val="006F1C3A"/>
    <w:rsid w:val="0076715C"/>
    <w:rsid w:val="00767EF4"/>
    <w:rsid w:val="00795CB2"/>
    <w:rsid w:val="007A12BC"/>
    <w:rsid w:val="007B48F8"/>
    <w:rsid w:val="007E1E2D"/>
    <w:rsid w:val="007E32B2"/>
    <w:rsid w:val="007E3E67"/>
    <w:rsid w:val="00820EEC"/>
    <w:rsid w:val="00822DA4"/>
    <w:rsid w:val="00826E3B"/>
    <w:rsid w:val="00846B25"/>
    <w:rsid w:val="008737C8"/>
    <w:rsid w:val="00875F4F"/>
    <w:rsid w:val="008A013A"/>
    <w:rsid w:val="008B2A38"/>
    <w:rsid w:val="008C4DFD"/>
    <w:rsid w:val="008E1C8D"/>
    <w:rsid w:val="00903D19"/>
    <w:rsid w:val="00950050"/>
    <w:rsid w:val="00957A56"/>
    <w:rsid w:val="009C08F9"/>
    <w:rsid w:val="009C1AC5"/>
    <w:rsid w:val="009C2741"/>
    <w:rsid w:val="009F0E87"/>
    <w:rsid w:val="00A07353"/>
    <w:rsid w:val="00A26E1F"/>
    <w:rsid w:val="00A45046"/>
    <w:rsid w:val="00A5187B"/>
    <w:rsid w:val="00A53344"/>
    <w:rsid w:val="00A804BE"/>
    <w:rsid w:val="00AD16FA"/>
    <w:rsid w:val="00AE50D7"/>
    <w:rsid w:val="00AE77F7"/>
    <w:rsid w:val="00B06095"/>
    <w:rsid w:val="00B163A2"/>
    <w:rsid w:val="00B3014C"/>
    <w:rsid w:val="00B311A3"/>
    <w:rsid w:val="00B35014"/>
    <w:rsid w:val="00B40F69"/>
    <w:rsid w:val="00B414D2"/>
    <w:rsid w:val="00B87BAA"/>
    <w:rsid w:val="00B91F3D"/>
    <w:rsid w:val="00BB22E7"/>
    <w:rsid w:val="00BC7065"/>
    <w:rsid w:val="00BD446C"/>
    <w:rsid w:val="00BE1996"/>
    <w:rsid w:val="00BF198E"/>
    <w:rsid w:val="00C10FF8"/>
    <w:rsid w:val="00C36CEE"/>
    <w:rsid w:val="00C545E4"/>
    <w:rsid w:val="00C6004B"/>
    <w:rsid w:val="00C702AC"/>
    <w:rsid w:val="00D00A3B"/>
    <w:rsid w:val="00D7542A"/>
    <w:rsid w:val="00DA5C38"/>
    <w:rsid w:val="00DE72A8"/>
    <w:rsid w:val="00F1078F"/>
    <w:rsid w:val="00F44B15"/>
    <w:rsid w:val="00FA52CC"/>
    <w:rsid w:val="00FB3A2C"/>
    <w:rsid w:val="00FD490D"/>
    <w:rsid w:val="00FD6B87"/>
    <w:rsid w:val="00FE31A2"/>
    <w:rsid w:val="00FF4054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C66D32"/>
  <w15:docId w15:val="{9F9DE886-3E19-4A78-92E7-A05DB2FE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6407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赵勇涛</dc:creator>
  <cp:keywords/>
  <dc:description/>
  <cp:lastModifiedBy>杨泰欧</cp:lastModifiedBy>
  <cp:revision>45</cp:revision>
  <dcterms:created xsi:type="dcterms:W3CDTF">2026-03-17T08:41:00Z</dcterms:created>
  <dcterms:modified xsi:type="dcterms:W3CDTF">2026-04-07T06:54:00Z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