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6D0840" w:rsidR="00E55E89" w:rsidRDefault="00A3446F" w14:paraId="26978896" w14:textId="5C6FCA82">
      <w:pPr>
        <w:jc w:val="center"/>
        <w:rPr>
          <w:rFonts w:ascii="宋体" w:hAnsi="宋体" w:eastAsia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:szCs w:val="44"/>
        </w:rPr>
        <w:t>并网逆变器</w:t>
      </w:r>
      <w:r w:rsidRPr="006D0840" w:rsidR="004A6097">
        <w:rPr>
          <w:rFonts w:ascii="宋体" w:hAnsi="宋体" w:eastAsia="宋体"/>
          <w:b/>
          <w:bCs/>
          <w:color w:val="000000" w:themeColor="text1"/>
          <w:sz w:val="44"/>
          <w:szCs w:val="44"/>
        </w:rPr>
        <w:t>电网</w:t>
      </w:r>
      <w:r w:rsidR="003E2D66">
        <w:rPr>
          <w:rFonts w:hint="eastAsia" w:ascii="宋体" w:hAnsi="宋体" w:eastAsia="宋体"/>
          <w:b/>
          <w:bCs/>
          <w:color w:val="000000" w:themeColor="text1"/>
          <w:sz w:val="44"/>
          <w:szCs w:val="44"/>
        </w:rPr>
        <w:t>过压欠压</w:t>
      </w:r>
      <w:r w:rsidRPr="006D0840" w:rsidR="004A6097">
        <w:rPr>
          <w:rFonts w:ascii="宋体" w:hAnsi="宋体" w:eastAsia="宋体"/>
          <w:b/>
          <w:bCs/>
          <w:color w:val="000000" w:themeColor="text1"/>
          <w:sz w:val="44"/>
          <w:szCs w:val="44"/>
        </w:rPr>
        <w:t>告警SOP</w:t>
      </w:r>
    </w:p>
    <w:p w:rsidRPr="006D0840" w:rsidR="00E55E89" w:rsidRDefault="00E55E89" w14:paraId="1E5FA927" w14:textId="77777777">
      <w:pPr>
        <w:jc w:val="center"/>
        <w:rPr>
          <w:rFonts w:ascii="宋体" w:hAnsi="宋体" w:eastAsia="宋体"/>
          <w:sz w:val="36"/>
          <w:szCs w:val="36"/>
        </w:rPr>
      </w:pPr>
    </w:p>
    <w:p w:rsidRPr="006D0840" w:rsidR="00E55E89" w:rsidRDefault="00B471C7" w14:paraId="56E8FBA8" w14:textId="705DDA5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故障名称：</w:t>
      </w:r>
      <w:r w:rsidRPr="006D0840" w:rsidR="004A6097">
        <w:rPr>
          <w:rFonts w:ascii="宋体" w:hAnsi="宋体" w:eastAsia="宋体"/>
          <w:color w:val="000000" w:themeColor="text1"/>
          <w:szCs w:val="21"/>
        </w:rPr>
        <w:t>电网</w:t>
      </w:r>
      <w:r w:rsidR="003E2D66">
        <w:rPr>
          <w:rFonts w:hint="eastAsia" w:ascii="宋体" w:hAnsi="宋体" w:eastAsia="宋体"/>
          <w:color w:val="000000" w:themeColor="text1"/>
          <w:szCs w:val="21"/>
        </w:rPr>
        <w:t>过压/欠压告警</w:t>
      </w:r>
    </w:p>
    <w:p w:rsidRPr="00471E30" w:rsidR="00E55E89" w:rsidP="00471E30" w:rsidRDefault="00B471C7" w14:paraId="430B489A" w14:textId="1F96501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故障代码：</w:t>
      </w:r>
      <w:r w:rsidRPr="00471E30" w:rsidR="00471E30">
        <w:rPr>
          <w:rFonts w:ascii="宋体" w:hAnsi="宋体" w:eastAsia="宋体"/>
          <w:bCs/>
          <w:szCs w:val="21"/>
        </w:rPr>
        <w:t>F1 00000100</w:t>
      </w:r>
    </w:p>
    <w:p w:rsidRPr="006D0840" w:rsidR="00E55E89" w:rsidRDefault="00B471C7" w14:paraId="22ED1D5B" w14:textId="147ABC6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故障现象：</w:t>
      </w:r>
      <w:r w:rsidRPr="006D0840" w:rsidR="004A6097">
        <w:rPr>
          <w:rFonts w:hint="eastAsia" w:ascii="宋体" w:hAnsi="宋体" w:eastAsia="宋体"/>
          <w:szCs w:val="21"/>
        </w:rPr>
        <w:t>逆变器</w:t>
      </w:r>
      <w:r w:rsidR="003E2D66">
        <w:rPr>
          <w:rFonts w:ascii="宋体" w:hAnsi="宋体" w:eastAsia="宋体"/>
          <w:szCs w:val="21"/>
        </w:rPr>
        <w:t>LCD</w:t>
      </w:r>
      <w:r w:rsidR="003E2D66">
        <w:rPr>
          <w:rFonts w:hint="eastAsia" w:ascii="宋体" w:hAnsi="宋体" w:eastAsia="宋体"/>
          <w:szCs w:val="21"/>
        </w:rPr>
        <w:t>屏幕上电网灯</w:t>
      </w:r>
      <w:proofErr w:type="gramStart"/>
      <w:r w:rsidR="003E2D66">
        <w:rPr>
          <w:rFonts w:hint="eastAsia" w:ascii="宋体" w:hAnsi="宋体" w:eastAsia="宋体"/>
          <w:szCs w:val="21"/>
        </w:rPr>
        <w:t>条</w:t>
      </w:r>
      <w:r w:rsidR="00565856">
        <w:rPr>
          <w:rFonts w:hint="eastAsia" w:ascii="宋体" w:hAnsi="宋体" w:eastAsia="宋体"/>
          <w:szCs w:val="21"/>
        </w:rPr>
        <w:t>一直</w:t>
      </w:r>
      <w:proofErr w:type="gramEnd"/>
      <w:r w:rsidR="003E2D66">
        <w:rPr>
          <w:rFonts w:hint="eastAsia" w:ascii="宋体" w:hAnsi="宋体" w:eastAsia="宋体"/>
          <w:szCs w:val="21"/>
        </w:rPr>
        <w:t>闪烁</w:t>
      </w:r>
    </w:p>
    <w:p w:rsidRPr="006D0840" w:rsidR="00E55E89" w:rsidRDefault="00B471C7" w14:paraId="7D8BE4A0" w14:textId="7E5EBA2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故障原因：</w:t>
      </w:r>
      <w:r w:rsidRPr="006B63F1" w:rsidR="006B63F1">
        <w:rPr>
          <w:rFonts w:hint="eastAsia" w:ascii="宋体" w:hAnsi="宋体" w:eastAsia="宋体"/>
          <w:bCs/>
          <w:szCs w:val="21"/>
        </w:rPr>
        <w:t>逆变器</w:t>
      </w:r>
      <w:r w:rsidRPr="006D0840" w:rsidR="004A6097">
        <w:rPr>
          <w:rFonts w:hint="eastAsia" w:ascii="宋体" w:hAnsi="宋体" w:eastAsia="宋体"/>
          <w:szCs w:val="21"/>
        </w:rPr>
        <w:t>电网</w:t>
      </w:r>
      <w:r w:rsidR="006B63F1">
        <w:rPr>
          <w:rFonts w:hint="eastAsia" w:ascii="宋体" w:hAnsi="宋体" w:eastAsia="宋体"/>
          <w:szCs w:val="21"/>
        </w:rPr>
        <w:t>端口检测的</w:t>
      </w:r>
      <w:r w:rsidRPr="006D0840" w:rsidR="004A6097">
        <w:rPr>
          <w:rFonts w:hint="eastAsia" w:ascii="宋体" w:hAnsi="宋体" w:eastAsia="宋体"/>
          <w:szCs w:val="21"/>
        </w:rPr>
        <w:t>电压</w:t>
      </w:r>
      <w:r w:rsidR="003E2D66">
        <w:rPr>
          <w:rFonts w:hint="eastAsia" w:ascii="宋体" w:hAnsi="宋体" w:eastAsia="宋体"/>
          <w:szCs w:val="21"/>
        </w:rPr>
        <w:t>不在</w:t>
      </w:r>
      <w:r w:rsidRPr="006D0840" w:rsidR="004A6097">
        <w:rPr>
          <w:rFonts w:hint="eastAsia" w:ascii="宋体" w:hAnsi="宋体" w:eastAsia="宋体"/>
          <w:szCs w:val="21"/>
        </w:rPr>
        <w:t>逆变器设定的</w:t>
      </w:r>
      <w:r w:rsidR="006B63F1">
        <w:rPr>
          <w:rFonts w:hint="eastAsia" w:ascii="宋体" w:hAnsi="宋体" w:eastAsia="宋体"/>
          <w:szCs w:val="21"/>
        </w:rPr>
        <w:t>正常工作</w:t>
      </w:r>
      <w:r w:rsidRPr="006D0840" w:rsidR="00A8531B">
        <w:rPr>
          <w:rFonts w:hint="eastAsia" w:ascii="宋体" w:hAnsi="宋体" w:eastAsia="宋体"/>
          <w:szCs w:val="21"/>
        </w:rPr>
        <w:t>电压</w:t>
      </w:r>
      <w:r w:rsidRPr="006D0840" w:rsidR="004A6097">
        <w:rPr>
          <w:rFonts w:hint="eastAsia" w:ascii="宋体" w:hAnsi="宋体" w:eastAsia="宋体"/>
          <w:szCs w:val="21"/>
        </w:rPr>
        <w:t>范围</w:t>
      </w:r>
      <w:r w:rsidR="003E2D66">
        <w:rPr>
          <w:rFonts w:hint="eastAsia" w:ascii="宋体" w:hAnsi="宋体" w:eastAsia="宋体"/>
          <w:szCs w:val="21"/>
        </w:rPr>
        <w:t>之内</w:t>
      </w:r>
    </w:p>
    <w:p w:rsidRPr="0023456A" w:rsidR="00E55E89" w:rsidP="0023456A" w:rsidRDefault="00B471C7" w14:paraId="7ACED3A5" w14:textId="6644FE9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适用机型：</w:t>
      </w:r>
      <w:r w:rsidRPr="0023456A" w:rsidR="00373D59">
        <w:rPr>
          <w:rFonts w:hint="eastAsia" w:ascii="宋体" w:hAnsi="宋体" w:eastAsia="宋体"/>
          <w:bCs/>
          <w:szCs w:val="21"/>
        </w:rPr>
        <w:t>G</w:t>
      </w:r>
      <w:r w:rsidRPr="0023456A" w:rsidR="00373D59">
        <w:rPr>
          <w:rFonts w:ascii="宋体" w:hAnsi="宋体" w:eastAsia="宋体"/>
          <w:bCs/>
          <w:szCs w:val="21"/>
        </w:rPr>
        <w:t>T</w:t>
      </w:r>
      <w:r w:rsidRPr="0023456A" w:rsidR="00373D59">
        <w:rPr>
          <w:rFonts w:hint="eastAsia" w:ascii="宋体" w:hAnsi="宋体" w:eastAsia="宋体"/>
          <w:bCs/>
          <w:szCs w:val="21"/>
        </w:rPr>
        <w:t>3</w:t>
      </w:r>
      <w:r w:rsidRPr="0023456A" w:rsidR="006C31E8">
        <w:rPr>
          <w:rFonts w:hint="eastAsia" w:ascii="宋体" w:hAnsi="宋体" w:eastAsia="宋体"/>
          <w:bCs/>
          <w:szCs w:val="21"/>
        </w:rPr>
        <w:t>-4</w:t>
      </w:r>
      <w:r w:rsidRPr="0023456A" w:rsidR="006C31E8">
        <w:rPr>
          <w:rFonts w:ascii="宋体" w:hAnsi="宋体" w:eastAsia="宋体"/>
          <w:bCs/>
          <w:szCs w:val="21"/>
        </w:rPr>
        <w:t>KD1</w:t>
      </w:r>
      <w:r w:rsidRPr="0023456A" w:rsidR="0023456A">
        <w:rPr>
          <w:rFonts w:ascii="宋体" w:hAnsi="宋体" w:eastAsia="宋体"/>
          <w:bCs/>
          <w:szCs w:val="21"/>
        </w:rPr>
        <w:t>~</w:t>
      </w:r>
      <w:r w:rsidRPr="0023456A" w:rsidR="006C31E8">
        <w:rPr>
          <w:rFonts w:ascii="宋体" w:hAnsi="宋体" w:eastAsia="宋体"/>
          <w:bCs/>
          <w:szCs w:val="21"/>
        </w:rPr>
        <w:t>25KD1</w:t>
      </w:r>
    </w:p>
    <w:p w:rsidRPr="006D0840" w:rsidR="00E55E89" w:rsidRDefault="00B471C7" w14:paraId="6B9A5527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6D0840">
        <w:rPr>
          <w:rFonts w:hint="eastAsia" w:ascii="宋体" w:hAnsi="宋体" w:eastAsia="宋体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26"/>
        <w:gridCol w:w="3751"/>
        <w:gridCol w:w="4296"/>
      </w:tblGrid>
      <w:tr w:rsidRPr="006D0840" w:rsidR="00C11BFF" w:rsidTr="005B1BDB" w14:paraId="129F9FF6" w14:textId="77777777">
        <w:tc>
          <w:tcPr>
            <w:tcW w:w="1026" w:type="dxa"/>
          </w:tcPr>
          <w:p w:rsidRPr="006D0840" w:rsidR="00E55E89" w:rsidRDefault="00B471C7" w14:paraId="1AC1AEE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6D0840">
              <w:rPr>
                <w:rFonts w:hint="eastAsia" w:ascii="宋体" w:hAnsi="宋体" w:eastAsia="宋体"/>
                <w:b/>
                <w:bCs/>
                <w:szCs w:val="21"/>
              </w:rPr>
              <w:t>步骤</w:t>
            </w:r>
          </w:p>
        </w:tc>
        <w:tc>
          <w:tcPr>
            <w:tcW w:w="3751" w:type="dxa"/>
          </w:tcPr>
          <w:p w:rsidRPr="006D0840" w:rsidR="00E55E89" w:rsidRDefault="00B471C7" w14:paraId="135ED55E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6D0840">
              <w:rPr>
                <w:rFonts w:hint="eastAsia" w:ascii="宋体" w:hAnsi="宋体" w:eastAsia="宋体"/>
                <w:b/>
                <w:bCs/>
                <w:szCs w:val="21"/>
              </w:rPr>
              <w:t>内容</w:t>
            </w:r>
          </w:p>
        </w:tc>
        <w:tc>
          <w:tcPr>
            <w:tcW w:w="4296" w:type="dxa"/>
          </w:tcPr>
          <w:p w:rsidRPr="006D0840" w:rsidR="00E55E89" w:rsidRDefault="00B471C7" w14:paraId="382C32A4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6D0840">
              <w:rPr>
                <w:rFonts w:hint="eastAsia" w:ascii="宋体" w:hAnsi="宋体" w:eastAsia="宋体"/>
                <w:b/>
                <w:bCs/>
                <w:szCs w:val="21"/>
              </w:rPr>
              <w:t>示例（图片或参考文件）</w:t>
            </w:r>
          </w:p>
        </w:tc>
      </w:tr>
      <w:tr w:rsidRPr="006D0840" w:rsidR="00C11BFF" w:rsidTr="005B1BDB" w14:paraId="290AE245" w14:textId="77777777">
        <w:tc>
          <w:tcPr>
            <w:tcW w:w="1026" w:type="dxa"/>
          </w:tcPr>
          <w:p w:rsidRPr="006D0840" w:rsidR="00E55E89" w:rsidRDefault="000A5954" w14:paraId="10C866CE" w14:textId="0975D743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</w:t>
            </w:r>
            <w:r w:rsidRPr="006D0840">
              <w:rPr>
                <w:rFonts w:ascii="宋体" w:hAnsi="宋体" w:eastAsia="宋体"/>
                <w:color w:val="000000" w:themeColor="text1"/>
                <w:szCs w:val="21"/>
              </w:rPr>
              <w:t>1</w:t>
            </w:r>
          </w:p>
        </w:tc>
        <w:tc>
          <w:tcPr>
            <w:tcW w:w="3751" w:type="dxa"/>
          </w:tcPr>
          <w:p w:rsidR="0023456A" w:rsidP="002E49A6" w:rsidRDefault="000A5954" w14:paraId="5F7502BD" w14:textId="77777777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在监控平台</w:t>
            </w:r>
            <w:r w:rsidRPr="006D0840" w:rsidR="00D8620F">
              <w:rPr>
                <w:rFonts w:hint="eastAsia" w:ascii="宋体" w:hAnsi="宋体" w:eastAsia="宋体"/>
                <w:color w:val="000000" w:themeColor="text1"/>
                <w:szCs w:val="21"/>
              </w:rPr>
              <w:t>的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历史数据</w:t>
            </w:r>
            <w:proofErr w:type="gramStart"/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界面勾选电网</w:t>
            </w:r>
            <w:proofErr w:type="gramEnd"/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电压，检查电网电压值</w:t>
            </w:r>
            <w:r w:rsidR="000A52AC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2E49A6" w:rsidRDefault="00516747" w14:paraId="6DF7947D" w14:textId="17852D5C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若电压值为0</w:t>
            </w:r>
            <w:r w:rsidR="005954F2">
              <w:rPr>
                <w:rFonts w:ascii="宋体" w:hAnsi="宋体" w:eastAsia="宋体"/>
                <w:color w:val="000000" w:themeColor="text1"/>
                <w:szCs w:val="21"/>
              </w:rPr>
              <w:t>v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S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tep2</w:t>
            </w:r>
            <w:r w:rsidR="0090362B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Pr="006D0840" w:rsidR="00E55E89" w:rsidP="002E49A6" w:rsidRDefault="00516747" w14:paraId="731C966B" w14:textId="426C62C8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若电压值不为0</w:t>
            </w:r>
            <w:r w:rsidR="005954F2">
              <w:rPr>
                <w:rFonts w:hint="eastAsia" w:ascii="宋体" w:hAnsi="宋体" w:eastAsia="宋体"/>
                <w:color w:val="000000" w:themeColor="text1"/>
                <w:szCs w:val="21"/>
              </w:rPr>
              <w:t>v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S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tep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3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="00E55E89" w:rsidRDefault="00D44234" w14:paraId="00615DA9" w14:textId="32A324F3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7CD5306" wp14:editId="33A52966">
                  <wp:extent cx="2286000" cy="21208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21" cy="217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D0840" w:rsidR="00732A65" w:rsidRDefault="00F4498A" w14:paraId="2AC37FCF" w14:textId="0AAE76DD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12B5E7" wp14:editId="22B5D6E9">
                  <wp:extent cx="2354893" cy="759543"/>
                  <wp:effectExtent l="0" t="0" r="762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929" cy="78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D0840" w:rsidR="00C11BFF" w:rsidTr="005B1BDB" w14:paraId="4BFE4A68" w14:textId="77777777">
        <w:tc>
          <w:tcPr>
            <w:tcW w:w="1026" w:type="dxa"/>
          </w:tcPr>
          <w:p w:rsidRPr="006D0840" w:rsidR="00E55E89" w:rsidRDefault="000A5954" w14:paraId="21974224" w14:textId="589C80A9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Step2</w:t>
            </w:r>
          </w:p>
        </w:tc>
        <w:tc>
          <w:tcPr>
            <w:tcW w:w="3751" w:type="dxa"/>
          </w:tcPr>
          <w:p w:rsidR="0023456A" w:rsidP="002E49A6" w:rsidRDefault="000A5954" w14:paraId="7CA453AA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检查电网侧</w:t>
            </w:r>
            <w:r w:rsidR="00D365ED">
              <w:rPr>
                <w:rFonts w:hint="eastAsia" w:ascii="宋体" w:hAnsi="宋体" w:eastAsia="宋体"/>
                <w:color w:val="000000" w:themeColor="text1"/>
                <w:szCs w:val="21"/>
              </w:rPr>
              <w:t>断路器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是否跳闸</w:t>
            </w:r>
            <w:r w:rsidR="000A52AC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2E49A6" w:rsidRDefault="00516747" w14:paraId="4942B0FB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如果电网侧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断路器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跳闸，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参考Step4</w:t>
            </w:r>
            <w:r w:rsidR="0090362B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Pr="006D0840" w:rsidR="00204EE6" w:rsidP="002E49A6" w:rsidRDefault="00E04AC2" w14:paraId="42D12716" w14:textId="090BDD5E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如果电网侧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断路器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未跳闸，参考Step5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E55E89" w:rsidRDefault="00E55E89" w14:paraId="6CD53FD2" w14:textId="0980CE40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Pr="006D0840" w:rsidR="00C11BFF" w:rsidTr="005B1BDB" w14:paraId="26AAE836" w14:textId="77777777">
        <w:tc>
          <w:tcPr>
            <w:tcW w:w="1026" w:type="dxa"/>
          </w:tcPr>
          <w:p w:rsidRPr="006D0840" w:rsidR="00E04AC2" w:rsidP="00E04AC2" w:rsidRDefault="00E04AC2" w14:paraId="19AA40E4" w14:textId="7C893CCC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Step3</w:t>
            </w:r>
          </w:p>
        </w:tc>
        <w:tc>
          <w:tcPr>
            <w:tcW w:w="3751" w:type="dxa"/>
          </w:tcPr>
          <w:p w:rsidR="0023456A" w:rsidP="002E49A6" w:rsidRDefault="00FC3222" w14:paraId="2D3DB527" w14:textId="77777777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推断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实际电网电压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不在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设定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的保护参数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范围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内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23456A" w:rsidRDefault="00E04AC2" w14:paraId="5F4BCCDC" w14:textId="79FF0A9B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检查监控平台</w:t>
            </w:r>
            <w:r w:rsidR="0090362B">
              <w:rPr>
                <w:rFonts w:hint="eastAsia" w:ascii="宋体" w:hAnsi="宋体" w:eastAsia="宋体"/>
                <w:color w:val="000000" w:themeColor="text1"/>
                <w:szCs w:val="21"/>
              </w:rPr>
              <w:t>的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高级设置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（Advanced</w:t>
            </w:r>
            <w:r w:rsidR="0023456A">
              <w:rPr>
                <w:rFonts w:ascii="宋体" w:hAnsi="宋体" w:eastAsia="宋体"/>
                <w:color w:val="000000" w:themeColor="text1"/>
                <w:szCs w:val="21"/>
              </w:rPr>
              <w:t xml:space="preserve"> 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Settings）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-电网保护参数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（Grid</w:t>
            </w:r>
            <w:r w:rsidR="0023456A">
              <w:rPr>
                <w:rFonts w:ascii="宋体" w:hAnsi="宋体" w:eastAsia="宋体"/>
                <w:color w:val="000000" w:themeColor="text1"/>
                <w:szCs w:val="21"/>
              </w:rPr>
              <w:t xml:space="preserve"> Protection Parameter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）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内所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lastRenderedPageBreak/>
              <w:t>设置的电网电压范围。主要检查参数：过压保护点1/</w:t>
            </w:r>
            <w:r w:rsidR="00533C22">
              <w:rPr>
                <w:rFonts w:hint="eastAsia" w:ascii="宋体" w:hAnsi="宋体" w:eastAsia="宋体"/>
                <w:color w:val="000000" w:themeColor="text1"/>
                <w:szCs w:val="21"/>
              </w:rPr>
              <w:t>2、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欠压保护点1/2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="0023456A" w:rsidP="002E49A6" w:rsidRDefault="00E04AC2" w14:paraId="5FE871F5" w14:textId="77777777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根据实际当地电网法规电压，调整</w:t>
            </w:r>
            <w:r w:rsidR="00237145">
              <w:rPr>
                <w:rFonts w:hint="eastAsia" w:ascii="宋体" w:hAnsi="宋体" w:eastAsia="宋体"/>
                <w:color w:val="000000" w:themeColor="text1"/>
                <w:szCs w:val="21"/>
              </w:rPr>
              <w:t>电网电压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保护</w:t>
            </w:r>
            <w:r w:rsidR="00237145">
              <w:rPr>
                <w:rFonts w:hint="eastAsia" w:ascii="宋体" w:hAnsi="宋体" w:eastAsia="宋体"/>
                <w:color w:val="000000" w:themeColor="text1"/>
                <w:szCs w:val="21"/>
              </w:rPr>
              <w:t>参数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，可接受调整的范围为法规电压的±20%</w:t>
            </w:r>
            <w:r w:rsidRPr="006D0840" w:rsidR="005C7F04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调整之后，观察电网灯</w:t>
            </w:r>
            <w:proofErr w:type="gramStart"/>
            <w:r w:rsidR="00E70955">
              <w:rPr>
                <w:rFonts w:hint="eastAsia" w:ascii="宋体" w:hAnsi="宋体" w:eastAsia="宋体"/>
                <w:color w:val="000000" w:themeColor="text1"/>
                <w:szCs w:val="21"/>
              </w:rPr>
              <w:t>条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是否</w:t>
            </w:r>
            <w:proofErr w:type="gramEnd"/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常亮</w:t>
            </w:r>
            <w:r w:rsidR="00E70955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2E49A6" w:rsidRDefault="005C7F04" w14:paraId="13282EDB" w14:textId="4E46EDE9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E70955">
              <w:rPr>
                <w:rFonts w:hint="eastAsia" w:ascii="宋体" w:hAnsi="宋体" w:eastAsia="宋体"/>
                <w:color w:val="000000" w:themeColor="text1"/>
                <w:szCs w:val="21"/>
              </w:rPr>
              <w:t>灯条常亮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</w:t>
            </w:r>
            <w:r w:rsidRPr="006D0840"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参考Step10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Pr="006D0840" w:rsidR="00E04AC2" w:rsidP="002E49A6" w:rsidRDefault="005C7F04" w14:paraId="338839A7" w14:textId="59A1E99A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E70955">
              <w:rPr>
                <w:rFonts w:hint="eastAsia" w:ascii="宋体" w:hAnsi="宋体" w:eastAsia="宋体"/>
                <w:color w:val="000000" w:themeColor="text1"/>
                <w:szCs w:val="21"/>
              </w:rPr>
              <w:t>灯条闪烁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，说明实际电网电压超出法规电网电压±20%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，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参考Step</w:t>
            </w:r>
            <w:r w:rsidRPr="006D0840" w:rsidR="003F6788">
              <w:rPr>
                <w:rFonts w:hint="eastAsia" w:ascii="宋体" w:hAnsi="宋体" w:eastAsia="宋体"/>
                <w:color w:val="000000" w:themeColor="text1"/>
                <w:szCs w:val="21"/>
              </w:rPr>
              <w:t>12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="00E04AC2" w:rsidP="00E04AC2" w:rsidRDefault="00E04AC2" w14:paraId="44E32F31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  <w:r w:rsidRPr="006D0840">
              <w:rPr>
                <w:noProof/>
              </w:rPr>
              <w:lastRenderedPageBreak/>
              <w:t xml:space="preserve"> </w:t>
            </w:r>
            <w:r w:rsidR="007F2149">
              <w:rPr>
                <w:noProof/>
              </w:rPr>
              <w:drawing>
                <wp:inline distT="0" distB="0" distL="0" distR="0" wp14:anchorId="516283BC" wp14:editId="60AF709F">
                  <wp:extent cx="2422337" cy="13386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017" cy="135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D0840" w:rsidR="00C11BFF" w:rsidP="00E04AC2" w:rsidRDefault="00C11BFF" w14:paraId="0C1898CF" w14:textId="4E1437CD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AD9C25" wp14:editId="2289C5CB">
                  <wp:extent cx="2035479" cy="1036119"/>
                  <wp:effectExtent l="0" t="0" r="317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704" cy="104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D0840" w:rsidR="00C11BFF" w:rsidTr="005B1BDB" w14:paraId="0383A77C" w14:textId="77777777">
        <w:tc>
          <w:tcPr>
            <w:tcW w:w="1026" w:type="dxa"/>
          </w:tcPr>
          <w:p w:rsidRPr="006D0840" w:rsidR="00E04AC2" w:rsidP="00E04AC2" w:rsidRDefault="00E04AC2" w14:paraId="0080749A" w14:textId="2AB98010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lastRenderedPageBreak/>
              <w:t>Step4</w:t>
            </w:r>
          </w:p>
        </w:tc>
        <w:tc>
          <w:tcPr>
            <w:tcW w:w="3751" w:type="dxa"/>
          </w:tcPr>
          <w:p w:rsidR="0023456A" w:rsidP="0023456A" w:rsidRDefault="00E04AC2" w14:paraId="26DA86A8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闭合电网侧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断路器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，观察逆变器</w:t>
            </w:r>
            <w:r w:rsidR="00A26C7E">
              <w:rPr>
                <w:rFonts w:hint="eastAsia" w:ascii="宋体" w:hAnsi="宋体" w:eastAsia="宋体"/>
                <w:color w:val="000000" w:themeColor="text1"/>
                <w:szCs w:val="21"/>
              </w:rPr>
              <w:t>屏幕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电网</w:t>
            </w:r>
            <w:r w:rsidR="00BB490D">
              <w:rPr>
                <w:rFonts w:hint="eastAsia" w:ascii="宋体" w:hAnsi="宋体" w:eastAsia="宋体"/>
                <w:color w:val="000000" w:themeColor="text1"/>
                <w:szCs w:val="21"/>
              </w:rPr>
              <w:t>灯</w:t>
            </w:r>
            <w:proofErr w:type="gramStart"/>
            <w:r w:rsidR="00BB490D">
              <w:rPr>
                <w:rFonts w:hint="eastAsia" w:ascii="宋体" w:hAnsi="宋体" w:eastAsia="宋体"/>
                <w:color w:val="000000" w:themeColor="text1"/>
                <w:szCs w:val="21"/>
              </w:rPr>
              <w:t>条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是否</w:t>
            </w:r>
            <w:proofErr w:type="gramEnd"/>
            <w:r w:rsidR="0036427E">
              <w:rPr>
                <w:rFonts w:hint="eastAsia" w:ascii="宋体" w:hAnsi="宋体" w:eastAsia="宋体"/>
                <w:color w:val="000000" w:themeColor="text1"/>
                <w:szCs w:val="21"/>
              </w:rPr>
              <w:t>常</w:t>
            </w:r>
            <w:r w:rsidR="00BB490D">
              <w:rPr>
                <w:rFonts w:hint="eastAsia" w:ascii="宋体" w:hAnsi="宋体" w:eastAsia="宋体"/>
                <w:color w:val="000000" w:themeColor="text1"/>
                <w:szCs w:val="21"/>
              </w:rPr>
              <w:t>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23456A" w:rsidRDefault="00E04AC2" w14:paraId="1AC151CC" w14:textId="3ACFD1F9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D07949">
              <w:rPr>
                <w:rFonts w:hint="eastAsia" w:ascii="宋体" w:hAnsi="宋体" w:eastAsia="宋体"/>
                <w:color w:val="000000" w:themeColor="text1"/>
                <w:szCs w:val="21"/>
              </w:rPr>
              <w:t>常亮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</w:t>
            </w:r>
            <w:r w:rsidRPr="006D0840"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参考Step10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Pr="006D0840" w:rsidR="00E04AC2" w:rsidP="0023456A" w:rsidRDefault="00E04AC2" w14:paraId="5B05EBDF" w14:textId="2B5C9B5F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如果电网灯</w:t>
            </w:r>
            <w:proofErr w:type="gramStart"/>
            <w:r w:rsidR="00D07949">
              <w:rPr>
                <w:rFonts w:hint="eastAsia" w:ascii="宋体" w:hAnsi="宋体" w:eastAsia="宋体"/>
                <w:color w:val="000000" w:themeColor="text1"/>
                <w:szCs w:val="21"/>
              </w:rPr>
              <w:t>条仍然</w:t>
            </w:r>
            <w:proofErr w:type="gramEnd"/>
            <w:r w:rsidR="00D07949">
              <w:rPr>
                <w:rFonts w:hint="eastAsia" w:ascii="宋体" w:hAnsi="宋体" w:eastAsia="宋体"/>
                <w:color w:val="000000" w:themeColor="text1"/>
                <w:szCs w:val="21"/>
              </w:rPr>
              <w:t>闪烁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,参考Step</w:t>
            </w:r>
            <w:r w:rsidR="00B40E03">
              <w:rPr>
                <w:rFonts w:hint="eastAsia" w:ascii="宋体" w:hAnsi="宋体" w:eastAsia="宋体"/>
                <w:color w:val="000000" w:themeColor="text1"/>
                <w:szCs w:val="21"/>
              </w:rPr>
              <w:t>5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E04AC2" w:rsidP="00E04AC2" w:rsidRDefault="00E04AC2" w14:paraId="0D369F23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C11BFF" w:rsidTr="005B1BDB" w14:paraId="2C03C3D0" w14:textId="77777777">
        <w:tc>
          <w:tcPr>
            <w:tcW w:w="1026" w:type="dxa"/>
          </w:tcPr>
          <w:p w:rsidRPr="006D0840" w:rsidR="00E04AC2" w:rsidP="00E04AC2" w:rsidRDefault="00E04AC2" w14:paraId="412A0D2C" w14:textId="2FD9563E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Step5</w:t>
            </w:r>
          </w:p>
        </w:tc>
        <w:tc>
          <w:tcPr>
            <w:tcW w:w="3751" w:type="dxa"/>
          </w:tcPr>
          <w:p w:rsidR="0023456A" w:rsidP="009E6BF0" w:rsidRDefault="00E04AC2" w14:paraId="11DC9D14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用万用表检查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断路器上下两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侧是否有电压。</w:t>
            </w:r>
          </w:p>
          <w:p w:rsidR="0023456A" w:rsidP="009E6BF0" w:rsidRDefault="0023456A" w14:paraId="3DEF48D8" w14:textId="38A57E74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如果有电压, 参考Step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8；</w:t>
            </w:r>
          </w:p>
          <w:p w:rsidRPr="006D0840" w:rsidR="00E04AC2" w:rsidP="0023456A" w:rsidRDefault="00E04AC2" w14:paraId="0548317F" w14:textId="5434DADD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没</w:t>
            </w:r>
            <w:r w:rsidR="007E5E89">
              <w:rPr>
                <w:rFonts w:hint="eastAsia" w:ascii="宋体" w:hAnsi="宋体" w:eastAsia="宋体"/>
                <w:color w:val="000000" w:themeColor="text1"/>
                <w:szCs w:val="21"/>
              </w:rPr>
              <w:t>有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电压,参考Step</w:t>
            </w:r>
            <w:r w:rsidR="00D57786">
              <w:rPr>
                <w:rFonts w:hint="eastAsia" w:ascii="宋体" w:hAnsi="宋体" w:eastAsia="宋体"/>
                <w:color w:val="000000" w:themeColor="text1"/>
                <w:szCs w:val="21"/>
              </w:rPr>
              <w:t>6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E04AC2" w:rsidP="00E04AC2" w:rsidRDefault="00E04AC2" w14:paraId="3D9F86D1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C11BFF" w:rsidTr="005B1BDB" w14:paraId="4023849C" w14:textId="77777777">
        <w:tc>
          <w:tcPr>
            <w:tcW w:w="1026" w:type="dxa"/>
          </w:tcPr>
          <w:p w:rsidRPr="006D0840" w:rsidR="00E04AC2" w:rsidP="00E04AC2" w:rsidRDefault="005C7F04" w14:paraId="1C26C94A" w14:textId="1D73C2CE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Step6</w:t>
            </w:r>
          </w:p>
        </w:tc>
        <w:tc>
          <w:tcPr>
            <w:tcW w:w="3751" w:type="dxa"/>
          </w:tcPr>
          <w:p w:rsidR="0023456A" w:rsidP="00C1514B" w:rsidRDefault="0093503D" w14:paraId="4EA925B9" w14:textId="77777777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断开断路器，将断路器的进线和出线重新连接，确保线路没有松动后重新闭合断路器，</w:t>
            </w:r>
            <w:r w:rsidR="00B40E03">
              <w:rPr>
                <w:rFonts w:hint="eastAsia" w:ascii="宋体" w:hAnsi="宋体" w:eastAsia="宋体"/>
                <w:color w:val="000000" w:themeColor="text1"/>
                <w:szCs w:val="21"/>
              </w:rPr>
              <w:t>再次</w:t>
            </w:r>
            <w:r w:rsidRPr="006D0840" w:rsidR="00B40E03">
              <w:rPr>
                <w:rFonts w:hint="eastAsia" w:ascii="宋体" w:hAnsi="宋体" w:eastAsia="宋体"/>
                <w:color w:val="000000" w:themeColor="text1"/>
                <w:szCs w:val="21"/>
              </w:rPr>
              <w:t>用万用表检查</w:t>
            </w:r>
            <w:r w:rsidR="00B40E03">
              <w:rPr>
                <w:rFonts w:hint="eastAsia" w:ascii="宋体" w:hAnsi="宋体" w:eastAsia="宋体"/>
                <w:color w:val="000000" w:themeColor="text1"/>
                <w:szCs w:val="21"/>
              </w:rPr>
              <w:t>断路器上下两</w:t>
            </w:r>
            <w:r w:rsidRPr="006D0840" w:rsidR="00B40E03">
              <w:rPr>
                <w:rFonts w:hint="eastAsia" w:ascii="宋体" w:hAnsi="宋体" w:eastAsia="宋体"/>
                <w:color w:val="000000" w:themeColor="text1"/>
                <w:szCs w:val="21"/>
              </w:rPr>
              <w:t>侧是否有电压。</w:t>
            </w:r>
          </w:p>
          <w:p w:rsidR="0023456A" w:rsidP="00C1514B" w:rsidRDefault="0023456A" w14:paraId="41197EF3" w14:textId="0A28010E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如果有电压, 参考Step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8；</w:t>
            </w:r>
          </w:p>
          <w:p w:rsidRPr="0023456A" w:rsidR="00E04AC2" w:rsidP="0023456A" w:rsidRDefault="00B40E03" w14:paraId="1704D1C2" w14:textId="2EBB9DFD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没有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电压,参考Step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7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E04AC2" w:rsidP="00E04AC2" w:rsidRDefault="00E04AC2" w14:paraId="2EEFC9F5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483140" w:rsidTr="005B1BDB" w14:paraId="25396FEB" w14:textId="77777777">
        <w:tc>
          <w:tcPr>
            <w:tcW w:w="1026" w:type="dxa"/>
          </w:tcPr>
          <w:p w:rsidRPr="006D0840" w:rsidR="00483140" w:rsidP="00E04AC2" w:rsidRDefault="00483140" w14:paraId="5FFF7A8C" w14:textId="4BA513F0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Step7</w:t>
            </w:r>
          </w:p>
        </w:tc>
        <w:tc>
          <w:tcPr>
            <w:tcW w:w="3751" w:type="dxa"/>
          </w:tcPr>
          <w:p w:rsidR="0023456A" w:rsidP="00C1514B" w:rsidRDefault="001B3963" w14:paraId="4788F21B" w14:textId="42CAC3C2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断开断路器，更换一个新的断路器，重新接线后打开断路器，观察逆变器屏幕电网灯</w:t>
            </w:r>
            <w:proofErr w:type="gramStart"/>
            <w:r>
              <w:rPr>
                <w:rFonts w:hint="eastAsia" w:ascii="宋体" w:hAnsi="宋体" w:eastAsia="宋体"/>
                <w:szCs w:val="21"/>
              </w:rPr>
              <w:t>条是否</w:t>
            </w:r>
            <w:proofErr w:type="gramEnd"/>
            <w:r>
              <w:rPr>
                <w:rFonts w:hint="eastAsia" w:ascii="宋体" w:hAnsi="宋体" w:eastAsia="宋体"/>
                <w:szCs w:val="21"/>
              </w:rPr>
              <w:t>常亮</w:t>
            </w:r>
            <w:r w:rsidR="0023456A">
              <w:rPr>
                <w:rFonts w:hint="eastAsia" w:ascii="宋体" w:hAnsi="宋体" w:eastAsia="宋体"/>
                <w:szCs w:val="21"/>
              </w:rPr>
              <w:t>。</w:t>
            </w:r>
          </w:p>
          <w:p w:rsidR="0023456A" w:rsidP="00C1514B" w:rsidRDefault="001B3963" w14:paraId="4FF66995" w14:textId="78039D4A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灯条常亮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，参考Step10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="00483140" w:rsidP="00C1514B" w:rsidRDefault="001B3963" w14:paraId="670D4531" w14:textId="77C4B23B">
            <w:pPr>
              <w:pStyle w:val="a8"/>
              <w:spacing w:line="360" w:lineRule="auto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灯条闪烁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，参考Step</w:t>
            </w:r>
            <w:r w:rsidR="009B71C8">
              <w:rPr>
                <w:rFonts w:hint="eastAsia" w:ascii="宋体" w:hAnsi="宋体" w:eastAsia="宋体"/>
                <w:color w:val="000000" w:themeColor="text1"/>
                <w:szCs w:val="21"/>
              </w:rPr>
              <w:t>8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</w:tc>
        <w:tc>
          <w:tcPr>
            <w:tcW w:w="4296" w:type="dxa"/>
          </w:tcPr>
          <w:p w:rsidRPr="006D0840" w:rsidR="00483140" w:rsidP="00E04AC2" w:rsidRDefault="00483140" w14:paraId="03245E11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C11BFF" w:rsidTr="005B1BDB" w14:paraId="1F353B3D" w14:textId="77777777">
        <w:tc>
          <w:tcPr>
            <w:tcW w:w="1026" w:type="dxa"/>
          </w:tcPr>
          <w:p w:rsidRPr="006D0840" w:rsidR="00E04AC2" w:rsidP="00E04AC2" w:rsidRDefault="005C7F04" w14:paraId="166DBDEB" w14:textId="3862E761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lastRenderedPageBreak/>
              <w:t>Step</w:t>
            </w:r>
            <w:r w:rsidR="009B71C8">
              <w:rPr>
                <w:rFonts w:hint="eastAsia" w:ascii="宋体" w:hAnsi="宋体" w:eastAsia="宋体"/>
                <w:color w:val="000000" w:themeColor="text1"/>
                <w:szCs w:val="21"/>
              </w:rPr>
              <w:t>8</w:t>
            </w:r>
          </w:p>
        </w:tc>
        <w:tc>
          <w:tcPr>
            <w:tcW w:w="3751" w:type="dxa"/>
          </w:tcPr>
          <w:p w:rsidR="0023456A" w:rsidP="00A92CA2" w:rsidRDefault="005C7F04" w14:paraId="09637BA2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将电网侧空开断开，打开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逆变器Grid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端子检查内部电网功率线是否虚接。</w:t>
            </w:r>
          </w:p>
          <w:p w:rsidR="0023456A" w:rsidP="00A92CA2" w:rsidRDefault="0023456A" w14:paraId="6F39F04C" w14:textId="1CC48042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如果未虚接，参考Step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11；</w:t>
            </w:r>
          </w:p>
          <w:p w:rsidRPr="006D0840" w:rsidR="00E04AC2" w:rsidP="0023456A" w:rsidRDefault="005C7F04" w14:paraId="0B1BAF46" w14:textId="39792624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如果虚接，参考Step</w:t>
            </w:r>
            <w:r w:rsidR="009B71C8">
              <w:rPr>
                <w:rFonts w:hint="eastAsia" w:ascii="宋体" w:hAnsi="宋体" w:eastAsia="宋体"/>
                <w:color w:val="000000" w:themeColor="text1"/>
                <w:szCs w:val="21"/>
              </w:rPr>
              <w:t>9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E04AC2" w:rsidP="00E04AC2" w:rsidRDefault="00E04AC2" w14:paraId="401FCE2C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C11BFF" w:rsidTr="005B1BDB" w14:paraId="3AFB6E29" w14:textId="77777777">
        <w:tc>
          <w:tcPr>
            <w:tcW w:w="1026" w:type="dxa"/>
          </w:tcPr>
          <w:p w:rsidRPr="006D0840" w:rsidR="005C7F04" w:rsidP="00E04AC2" w:rsidRDefault="003F6788" w14:paraId="7F7CDAAC" w14:textId="15015AAD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</w:t>
            </w:r>
            <w:r w:rsidR="009B71C8">
              <w:rPr>
                <w:rFonts w:hint="eastAsia" w:ascii="宋体" w:hAnsi="宋体" w:eastAsia="宋体"/>
                <w:color w:val="000000" w:themeColor="text1"/>
                <w:szCs w:val="21"/>
              </w:rPr>
              <w:t>9</w:t>
            </w:r>
          </w:p>
        </w:tc>
        <w:tc>
          <w:tcPr>
            <w:tcW w:w="3751" w:type="dxa"/>
          </w:tcPr>
          <w:p w:rsidR="0023456A" w:rsidP="00E01A38" w:rsidRDefault="005C7F04" w14:paraId="0533FD53" w14:textId="66F6E679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断开电网侧空开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，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并将电网端子正常连接，闭合电网侧空开，观察电网</w:t>
            </w:r>
            <w:r w:rsidR="00E01A38">
              <w:rPr>
                <w:rFonts w:hint="eastAsia" w:ascii="宋体" w:hAnsi="宋体" w:eastAsia="宋体"/>
                <w:color w:val="000000" w:themeColor="text1"/>
                <w:szCs w:val="21"/>
              </w:rPr>
              <w:t>灯</w:t>
            </w:r>
            <w:proofErr w:type="gramStart"/>
            <w:r w:rsidR="00E01A38">
              <w:rPr>
                <w:rFonts w:hint="eastAsia" w:ascii="宋体" w:hAnsi="宋体" w:eastAsia="宋体"/>
                <w:color w:val="000000" w:themeColor="text1"/>
                <w:szCs w:val="21"/>
              </w:rPr>
              <w:t>条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能否</w:t>
            </w:r>
            <w:proofErr w:type="gramEnd"/>
            <w:r w:rsidR="00E01A38">
              <w:rPr>
                <w:rFonts w:hint="eastAsia" w:ascii="宋体" w:hAnsi="宋体" w:eastAsia="宋体"/>
                <w:color w:val="000000" w:themeColor="text1"/>
                <w:szCs w:val="21"/>
              </w:rPr>
              <w:t>常亮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。</w:t>
            </w:r>
          </w:p>
          <w:p w:rsidR="0023456A" w:rsidP="00E01A38" w:rsidRDefault="003F6788" w14:paraId="07C4BFA6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E01A38">
              <w:rPr>
                <w:rFonts w:hint="eastAsia" w:ascii="宋体" w:hAnsi="宋体" w:eastAsia="宋体"/>
                <w:color w:val="000000" w:themeColor="text1"/>
                <w:szCs w:val="21"/>
              </w:rPr>
              <w:t>常亮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，参考Step</w:t>
            </w:r>
            <w:r w:rsidRPr="006D0840" w:rsidR="006D0840">
              <w:rPr>
                <w:rFonts w:hint="eastAsia" w:ascii="宋体" w:hAnsi="宋体" w:eastAsia="宋体"/>
                <w:color w:val="000000" w:themeColor="text1"/>
                <w:szCs w:val="21"/>
              </w:rPr>
              <w:t>10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  <w:p w:rsidRPr="006D0840" w:rsidR="005C7F04" w:rsidP="00E01A38" w:rsidRDefault="003F6788" w14:paraId="73DDF10B" w14:textId="6725E811">
            <w:pPr>
              <w:spacing w:line="360" w:lineRule="auto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如果</w:t>
            </w:r>
            <w:r w:rsidR="00E01A38">
              <w:rPr>
                <w:rFonts w:hint="eastAsia" w:ascii="宋体" w:hAnsi="宋体" w:eastAsia="宋体"/>
                <w:color w:val="000000" w:themeColor="text1"/>
                <w:szCs w:val="21"/>
              </w:rPr>
              <w:t>闪烁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，参考Step</w:t>
            </w:r>
            <w:r w:rsidRPr="006D0840" w:rsidR="006D0840">
              <w:rPr>
                <w:rFonts w:hint="eastAsia" w:ascii="宋体" w:hAnsi="宋体" w:eastAsia="宋体"/>
                <w:color w:val="000000" w:themeColor="text1"/>
                <w:szCs w:val="21"/>
              </w:rPr>
              <w:t>11</w:t>
            </w:r>
            <w:r w:rsidR="0023456A">
              <w:rPr>
                <w:rFonts w:hint="eastAsia" w:ascii="宋体" w:hAnsi="宋体" w:eastAsia="宋体"/>
                <w:color w:val="000000" w:themeColor="text1"/>
                <w:szCs w:val="21"/>
              </w:rPr>
              <w:t>；</w:t>
            </w:r>
          </w:p>
        </w:tc>
        <w:tc>
          <w:tcPr>
            <w:tcW w:w="4296" w:type="dxa"/>
          </w:tcPr>
          <w:p w:rsidRPr="006D0840" w:rsidR="005C7F04" w:rsidP="00E04AC2" w:rsidRDefault="005C7F04" w14:paraId="247516E1" w14:textId="77777777">
            <w:pPr>
              <w:pStyle w:val="a8"/>
              <w:spacing w:line="360" w:lineRule="auto"/>
              <w:ind w:firstLine="0" w:firstLineChars="0"/>
              <w:rPr>
                <w:noProof/>
              </w:rPr>
            </w:pPr>
          </w:p>
        </w:tc>
      </w:tr>
      <w:tr w:rsidRPr="006D0840" w:rsidR="00C11BFF" w:rsidTr="005B1BDB" w14:paraId="14AB2A5B" w14:textId="77777777">
        <w:tc>
          <w:tcPr>
            <w:tcW w:w="1026" w:type="dxa"/>
          </w:tcPr>
          <w:p w:rsidRPr="006D0840" w:rsidR="00E04AC2" w:rsidP="00E04AC2" w:rsidRDefault="003F6788" w14:paraId="2E6910DA" w14:textId="18E2090F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tep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10</w:t>
            </w:r>
          </w:p>
        </w:tc>
        <w:tc>
          <w:tcPr>
            <w:tcW w:w="3751" w:type="dxa"/>
          </w:tcPr>
          <w:p w:rsidRPr="006D0840" w:rsidR="00E04AC2" w:rsidP="002C5D93" w:rsidRDefault="0023456A" w14:paraId="0FB845AD" w14:textId="4ED56632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则问题已解决。</w:t>
            </w:r>
          </w:p>
        </w:tc>
        <w:tc>
          <w:tcPr>
            <w:tcW w:w="4296" w:type="dxa"/>
          </w:tcPr>
          <w:p w:rsidRPr="006D0840" w:rsidR="00E04AC2" w:rsidP="00E04AC2" w:rsidRDefault="00E04AC2" w14:paraId="2B55C674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Pr="006D0840" w:rsidR="00C11BFF" w:rsidTr="005B1BDB" w14:paraId="3AF61D86" w14:textId="77777777">
        <w:tc>
          <w:tcPr>
            <w:tcW w:w="1026" w:type="dxa"/>
          </w:tcPr>
          <w:p w:rsidRPr="006D0840" w:rsidR="00E04AC2" w:rsidP="00E04AC2" w:rsidRDefault="003F6788" w14:paraId="5D0C80F8" w14:textId="3E08828C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color w:val="000000" w:themeColor="text1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</w:t>
            </w:r>
            <w:r w:rsidRPr="006D0840" w:rsidR="00E04AC2">
              <w:rPr>
                <w:rFonts w:hint="eastAsia" w:ascii="宋体" w:hAnsi="宋体" w:eastAsia="宋体"/>
                <w:color w:val="000000" w:themeColor="text1"/>
                <w:szCs w:val="21"/>
              </w:rPr>
              <w:t>tep</w:t>
            </w: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11</w:t>
            </w:r>
          </w:p>
        </w:tc>
        <w:tc>
          <w:tcPr>
            <w:tcW w:w="3751" w:type="dxa"/>
          </w:tcPr>
          <w:p w:rsidRPr="006D0840" w:rsidR="00E04AC2" w:rsidP="002C5D93" w:rsidRDefault="00E04AC2" w14:paraId="43BC7F23" w14:textId="2C20742E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 w:rsidRPr="006D0840">
              <w:rPr>
                <w:rFonts w:hint="eastAsia" w:ascii="宋体" w:hAnsi="宋体" w:eastAsia="宋体"/>
                <w:szCs w:val="21"/>
              </w:rPr>
              <w:t>联系</w:t>
            </w:r>
            <w:r w:rsidR="00E165C2">
              <w:rPr>
                <w:rFonts w:hint="eastAsia" w:ascii="宋体" w:hAnsi="宋体" w:eastAsia="宋体"/>
                <w:szCs w:val="21"/>
              </w:rPr>
              <w:t>本地</w:t>
            </w:r>
            <w:r w:rsidRPr="006D0840">
              <w:rPr>
                <w:rFonts w:hint="eastAsia" w:ascii="宋体" w:hAnsi="宋体" w:eastAsia="宋体"/>
                <w:szCs w:val="21"/>
              </w:rPr>
              <w:t>售后</w:t>
            </w:r>
            <w:r w:rsidR="0023456A">
              <w:rPr>
                <w:rFonts w:hint="eastAsia" w:ascii="宋体" w:hAnsi="宋体" w:eastAsia="宋体"/>
                <w:szCs w:val="21"/>
              </w:rPr>
              <w:t>团队</w:t>
            </w:r>
            <w:r w:rsidRPr="006D0840">
              <w:rPr>
                <w:rFonts w:hint="eastAsia" w:ascii="宋体" w:hAnsi="宋体" w:eastAsia="宋体"/>
                <w:szCs w:val="21"/>
              </w:rPr>
              <w:t>提供测量的视频和图片</w:t>
            </w:r>
            <w:r w:rsidR="0023456A">
              <w:rPr>
                <w:rFonts w:hint="eastAsia" w:ascii="宋体" w:hAnsi="宋体" w:eastAsia="宋体"/>
                <w:szCs w:val="21"/>
              </w:rPr>
              <w:t>，</w:t>
            </w:r>
            <w:r w:rsidRPr="006D0840">
              <w:rPr>
                <w:rFonts w:hint="eastAsia" w:ascii="宋体" w:hAnsi="宋体" w:eastAsia="宋体"/>
                <w:szCs w:val="21"/>
              </w:rPr>
              <w:t>进行售后</w:t>
            </w:r>
            <w:r w:rsidR="00DF57B6">
              <w:rPr>
                <w:rFonts w:hint="eastAsia" w:ascii="宋体" w:hAnsi="宋体" w:eastAsia="宋体"/>
                <w:szCs w:val="21"/>
              </w:rPr>
              <w:t>远程协助排查或</w:t>
            </w:r>
            <w:r w:rsidRPr="006D0840">
              <w:rPr>
                <w:rFonts w:hint="eastAsia" w:ascii="宋体" w:hAnsi="宋体" w:eastAsia="宋体"/>
                <w:szCs w:val="21"/>
              </w:rPr>
              <w:t>换机处理</w:t>
            </w:r>
            <w:r w:rsidR="0023456A"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4296" w:type="dxa"/>
          </w:tcPr>
          <w:p w:rsidRPr="006D0840" w:rsidR="00E04AC2" w:rsidP="00E04AC2" w:rsidRDefault="00E04AC2" w14:paraId="316641C6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C11BFF" w:rsidTr="005B1BDB" w14:paraId="6E6B1232" w14:textId="77777777">
        <w:tc>
          <w:tcPr>
            <w:tcW w:w="1026" w:type="dxa"/>
          </w:tcPr>
          <w:p w:rsidRPr="006D0840" w:rsidR="00E04AC2" w:rsidP="00E04AC2" w:rsidRDefault="00E04AC2" w14:paraId="09521AEB" w14:textId="1C6E6028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6D0840">
              <w:rPr>
                <w:rFonts w:hint="eastAsia" w:ascii="宋体" w:hAnsi="宋体" w:eastAsia="宋体"/>
                <w:color w:val="000000" w:themeColor="text1"/>
                <w:szCs w:val="21"/>
              </w:rPr>
              <w:t>Step</w:t>
            </w:r>
            <w:r w:rsidRPr="006D0840" w:rsidR="003F6788">
              <w:rPr>
                <w:rFonts w:hint="eastAsia" w:ascii="宋体" w:hAnsi="宋体" w:eastAsia="宋体"/>
                <w:color w:val="000000" w:themeColor="text1"/>
                <w:szCs w:val="21"/>
              </w:rPr>
              <w:t>12</w:t>
            </w:r>
          </w:p>
        </w:tc>
        <w:tc>
          <w:tcPr>
            <w:tcW w:w="3751" w:type="dxa"/>
          </w:tcPr>
          <w:p w:rsidRPr="000A5954" w:rsidR="00E04AC2" w:rsidP="002C5D93" w:rsidRDefault="00E04AC2" w14:paraId="2DDF4C70" w14:textId="789496AD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 w:rsidRPr="006D0840">
              <w:rPr>
                <w:rFonts w:hint="eastAsia" w:ascii="宋体" w:hAnsi="宋体" w:eastAsia="宋体"/>
                <w:szCs w:val="21"/>
              </w:rPr>
              <w:t>若实际电网参数低于当地法规电压的±20%，联系当地电网公司进行电网侧检查</w:t>
            </w:r>
            <w:r w:rsidR="00D535D9"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4296" w:type="dxa"/>
          </w:tcPr>
          <w:p w:rsidR="00E04AC2" w:rsidP="00E04AC2" w:rsidRDefault="00E04AC2" w14:paraId="6A843ED3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:rsidR="00E55E89" w:rsidP="005B1BDB" w:rsidRDefault="00E55E89" w14:paraId="5A9D33D4" w14:textId="77777777">
      <w:pPr>
        <w:rPr>
          <w:rFonts w:ascii="宋体" w:hAnsi="宋体" w:eastAsia="宋体"/>
          <w:sz w:val="28"/>
          <w:szCs w:val="28"/>
        </w:rPr>
      </w:pPr>
    </w:p>
    <w:sectPr w:rsidR="00E55E89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768" w:rsidP="002B5903" w:rsidRDefault="00134768" w14:paraId="08063706" w14:textId="77777777">
      <w:r>
        <w:separator/>
      </w:r>
    </w:p>
  </w:endnote>
  <w:endnote w:type="continuationSeparator" w:id="0">
    <w:p w:rsidR="00134768" w:rsidP="002B5903" w:rsidRDefault="00134768" w14:paraId="5E1DFB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768" w:rsidP="002B5903" w:rsidRDefault="00134768" w14:paraId="11F863D9" w14:textId="77777777">
      <w:r>
        <w:separator/>
      </w:r>
    </w:p>
  </w:footnote>
  <w:footnote w:type="continuationSeparator" w:id="0">
    <w:p w:rsidR="00134768" w:rsidP="002B5903" w:rsidRDefault="00134768" w14:paraId="0C76C9E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9E5549"/>
    <w:multiLevelType w:val="hybridMultilevel"/>
    <w:tmpl w:val="3BF69D24"/>
    <w:lvl w:ilvl="0" w:tplc="EEFA9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15B07D17"/>
    <w:rsid w:val="D53B8514"/>
    <w:rsid w:val="00082B8C"/>
    <w:rsid w:val="000A52AC"/>
    <w:rsid w:val="000A5954"/>
    <w:rsid w:val="000E1ADE"/>
    <w:rsid w:val="001204BE"/>
    <w:rsid w:val="00134768"/>
    <w:rsid w:val="0018491D"/>
    <w:rsid w:val="001B0AA2"/>
    <w:rsid w:val="001B3963"/>
    <w:rsid w:val="001D7973"/>
    <w:rsid w:val="00204EE6"/>
    <w:rsid w:val="00232AA7"/>
    <w:rsid w:val="0023456A"/>
    <w:rsid w:val="00237145"/>
    <w:rsid w:val="00275F7F"/>
    <w:rsid w:val="002A4FC2"/>
    <w:rsid w:val="002B3A09"/>
    <w:rsid w:val="002B5903"/>
    <w:rsid w:val="002C5D93"/>
    <w:rsid w:val="002E49A6"/>
    <w:rsid w:val="0036427E"/>
    <w:rsid w:val="00373D59"/>
    <w:rsid w:val="003A1F43"/>
    <w:rsid w:val="003E2D66"/>
    <w:rsid w:val="003F6788"/>
    <w:rsid w:val="003F793A"/>
    <w:rsid w:val="004450AB"/>
    <w:rsid w:val="004453BE"/>
    <w:rsid w:val="00457410"/>
    <w:rsid w:val="00471E30"/>
    <w:rsid w:val="00483140"/>
    <w:rsid w:val="004A6097"/>
    <w:rsid w:val="00516747"/>
    <w:rsid w:val="00533C22"/>
    <w:rsid w:val="0054178C"/>
    <w:rsid w:val="00565856"/>
    <w:rsid w:val="005954F2"/>
    <w:rsid w:val="005A543D"/>
    <w:rsid w:val="005B1BDB"/>
    <w:rsid w:val="005C7F04"/>
    <w:rsid w:val="0060552A"/>
    <w:rsid w:val="00611B66"/>
    <w:rsid w:val="00682B79"/>
    <w:rsid w:val="006833D8"/>
    <w:rsid w:val="006B63F1"/>
    <w:rsid w:val="006C31E8"/>
    <w:rsid w:val="006D0840"/>
    <w:rsid w:val="0070552B"/>
    <w:rsid w:val="00732A65"/>
    <w:rsid w:val="00744113"/>
    <w:rsid w:val="00767EF4"/>
    <w:rsid w:val="0079488A"/>
    <w:rsid w:val="007E5E89"/>
    <w:rsid w:val="007F2149"/>
    <w:rsid w:val="00821A8F"/>
    <w:rsid w:val="008A013A"/>
    <w:rsid w:val="008C4DFD"/>
    <w:rsid w:val="0090362B"/>
    <w:rsid w:val="0093503D"/>
    <w:rsid w:val="00965919"/>
    <w:rsid w:val="009B71C8"/>
    <w:rsid w:val="009E6BF0"/>
    <w:rsid w:val="00A26C7E"/>
    <w:rsid w:val="00A3446F"/>
    <w:rsid w:val="00A67658"/>
    <w:rsid w:val="00A8531B"/>
    <w:rsid w:val="00A92CA2"/>
    <w:rsid w:val="00A9533C"/>
    <w:rsid w:val="00AE50D7"/>
    <w:rsid w:val="00B35014"/>
    <w:rsid w:val="00B40E03"/>
    <w:rsid w:val="00B4194B"/>
    <w:rsid w:val="00B471C7"/>
    <w:rsid w:val="00B55AA6"/>
    <w:rsid w:val="00B90FF6"/>
    <w:rsid w:val="00BB490D"/>
    <w:rsid w:val="00BD446C"/>
    <w:rsid w:val="00C11BFF"/>
    <w:rsid w:val="00C13490"/>
    <w:rsid w:val="00C1514B"/>
    <w:rsid w:val="00C545E4"/>
    <w:rsid w:val="00CD5560"/>
    <w:rsid w:val="00D07949"/>
    <w:rsid w:val="00D365ED"/>
    <w:rsid w:val="00D44234"/>
    <w:rsid w:val="00D469A6"/>
    <w:rsid w:val="00D535D9"/>
    <w:rsid w:val="00D57786"/>
    <w:rsid w:val="00D6686C"/>
    <w:rsid w:val="00D80C10"/>
    <w:rsid w:val="00D8620F"/>
    <w:rsid w:val="00DC14A9"/>
    <w:rsid w:val="00DF57B6"/>
    <w:rsid w:val="00E01A38"/>
    <w:rsid w:val="00E04AC2"/>
    <w:rsid w:val="00E165C2"/>
    <w:rsid w:val="00E36546"/>
    <w:rsid w:val="00E55E89"/>
    <w:rsid w:val="00E70955"/>
    <w:rsid w:val="00E91291"/>
    <w:rsid w:val="00E94C9A"/>
    <w:rsid w:val="00F4498A"/>
    <w:rsid w:val="00F775C2"/>
    <w:rsid w:val="00F81919"/>
    <w:rsid w:val="00FA52CC"/>
    <w:rsid w:val="00FC3222"/>
    <w:rsid w:val="00FE31A2"/>
    <w:rsid w:val="00FF3CC3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6B67C"/>
  <w15:docId w15:val="{985F0A1B-3F42-4EBF-BA0D-E5572F2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191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81919"/>
    <w:pPr>
      <w:jc w:val="left"/>
    </w:pPr>
  </w:style>
  <w:style w:type="character" w:styleId="ab" w:customStyle="1">
    <w:name w:val="批注文字 字符"/>
    <w:basedOn w:val="a0"/>
    <w:link w:val="aa"/>
    <w:uiPriority w:val="99"/>
    <w:semiHidden/>
    <w:rsid w:val="00F8191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1919"/>
    <w:rPr>
      <w:b/>
      <w:bCs/>
    </w:rPr>
  </w:style>
  <w:style w:type="character" w:styleId="ad" w:customStyle="1">
    <w:name w:val="批注主题 字符"/>
    <w:basedOn w:val="ab"/>
    <w:link w:val="ac"/>
    <w:uiPriority w:val="99"/>
    <w:semiHidden/>
    <w:rsid w:val="00F8191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Guest User</lastModifiedBy>
  <revision>74</revision>
  <lastPrinted>2026-03-03T06:47:00.0000000Z</lastPrinted>
  <dcterms:created xsi:type="dcterms:W3CDTF">2026-01-28T18:13:00.0000000Z</dcterms:created>
  <dcterms:modified xsi:type="dcterms:W3CDTF">2026-06-12T14:28:20.5786998Z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