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47DD" w14:textId="645B6B2F" w:rsidR="00895371" w:rsidRPr="00313A80" w:rsidRDefault="00895371" w:rsidP="00895371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313A80">
        <w:rPr>
          <w:rFonts w:ascii="宋体" w:eastAsia="宋体" w:hAnsi="宋体" w:hint="eastAsia"/>
          <w:b/>
          <w:sz w:val="32"/>
          <w:szCs w:val="32"/>
        </w:rPr>
        <w:t>系统绝缘阻抗</w:t>
      </w:r>
      <w:proofErr w:type="gramStart"/>
      <w:r w:rsidRPr="00313A80">
        <w:rPr>
          <w:rFonts w:ascii="宋体" w:eastAsia="宋体" w:hAnsi="宋体" w:hint="eastAsia"/>
          <w:b/>
          <w:sz w:val="32"/>
          <w:szCs w:val="32"/>
        </w:rPr>
        <w:t>低处理</w:t>
      </w:r>
      <w:proofErr w:type="gramEnd"/>
      <w:r w:rsidRPr="00313A80">
        <w:rPr>
          <w:rFonts w:ascii="宋体" w:eastAsia="宋体" w:hAnsi="宋体"/>
          <w:b/>
          <w:sz w:val="32"/>
          <w:szCs w:val="32"/>
        </w:rPr>
        <w:t>SOP</w:t>
      </w:r>
    </w:p>
    <w:p w14:paraId="02AB662C" w14:textId="77777777" w:rsidR="0024032E" w:rsidRPr="0024032E" w:rsidRDefault="0024032E" w:rsidP="0024032E">
      <w:pPr>
        <w:pStyle w:val="a8"/>
        <w:spacing w:line="360" w:lineRule="auto"/>
        <w:ind w:left="360" w:firstLineChars="0" w:firstLine="0"/>
        <w:rPr>
          <w:rFonts w:ascii="宋体" w:eastAsia="宋体" w:hAnsi="宋体"/>
          <w:szCs w:val="21"/>
        </w:rPr>
      </w:pPr>
    </w:p>
    <w:p w14:paraId="0E8D9EA3" w14:textId="5EF546D6" w:rsidR="00895371" w:rsidRPr="0024032E" w:rsidRDefault="00895371" w:rsidP="00895371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故障名称：</w:t>
      </w:r>
      <w:r w:rsidR="0024032E" w:rsidRPr="0024032E">
        <w:rPr>
          <w:rFonts w:ascii="宋体" w:eastAsia="宋体" w:hAnsi="宋体" w:hint="eastAsia"/>
          <w:szCs w:val="21"/>
        </w:rPr>
        <w:t>系统绝缘阻抗低（</w:t>
      </w:r>
      <w:r w:rsidRPr="0024032E">
        <w:rPr>
          <w:rFonts w:ascii="宋体" w:eastAsia="宋体" w:hAnsi="宋体"/>
          <w:szCs w:val="21"/>
        </w:rPr>
        <w:t>System Insulation Resistance Low</w:t>
      </w:r>
      <w:r w:rsidR="0024032E" w:rsidRPr="0024032E">
        <w:rPr>
          <w:rFonts w:ascii="宋体" w:eastAsia="宋体" w:hAnsi="宋体" w:hint="eastAsia"/>
          <w:szCs w:val="21"/>
        </w:rPr>
        <w:t>）</w:t>
      </w:r>
    </w:p>
    <w:p w14:paraId="6A0B9347" w14:textId="77777777" w:rsidR="00895371" w:rsidRPr="0024032E" w:rsidRDefault="00895371" w:rsidP="00895371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故障代码：</w:t>
      </w:r>
      <w:r w:rsidRPr="0024032E">
        <w:rPr>
          <w:rFonts w:ascii="宋体" w:eastAsia="宋体" w:hAnsi="宋体"/>
          <w:szCs w:val="21"/>
        </w:rPr>
        <w:t>100</w:t>
      </w:r>
    </w:p>
    <w:p w14:paraId="591DF03F" w14:textId="141F505B" w:rsidR="00895371" w:rsidRPr="0024032E" w:rsidRDefault="00895371" w:rsidP="00895371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故障现象：</w:t>
      </w:r>
      <w:r w:rsidRPr="0024032E">
        <w:rPr>
          <w:rFonts w:ascii="宋体" w:eastAsia="宋体" w:hAnsi="宋体" w:hint="eastAsia"/>
          <w:szCs w:val="21"/>
        </w:rPr>
        <w:t>逆变器</w:t>
      </w:r>
      <w:r w:rsidR="00A76976">
        <w:rPr>
          <w:rFonts w:ascii="宋体" w:eastAsia="宋体" w:hAnsi="宋体" w:hint="eastAsia"/>
          <w:szCs w:val="21"/>
        </w:rPr>
        <w:t>运行状态</w:t>
      </w:r>
      <w:r w:rsidRPr="0024032E">
        <w:rPr>
          <w:rFonts w:ascii="宋体" w:eastAsia="宋体" w:hAnsi="宋体" w:hint="eastAsia"/>
          <w:szCs w:val="21"/>
        </w:rPr>
        <w:t>跳</w:t>
      </w:r>
      <w:r w:rsidR="00A76976">
        <w:rPr>
          <w:rFonts w:ascii="宋体" w:eastAsia="宋体" w:hAnsi="宋体" w:hint="eastAsia"/>
          <w:szCs w:val="21"/>
        </w:rPr>
        <w:t>变到</w:t>
      </w:r>
      <w:r w:rsidRPr="0024032E">
        <w:rPr>
          <w:rFonts w:ascii="宋体" w:eastAsia="宋体" w:hAnsi="宋体" w:hint="eastAsia"/>
          <w:szCs w:val="21"/>
        </w:rPr>
        <w:t>待机</w:t>
      </w:r>
      <w:r w:rsidR="00A76976">
        <w:rPr>
          <w:rFonts w:ascii="宋体" w:eastAsia="宋体" w:hAnsi="宋体" w:hint="eastAsia"/>
          <w:szCs w:val="21"/>
        </w:rPr>
        <w:t>（Standby）</w:t>
      </w:r>
      <w:r w:rsidRPr="0024032E">
        <w:rPr>
          <w:rFonts w:ascii="宋体" w:eastAsia="宋体" w:hAnsi="宋体" w:hint="eastAsia"/>
          <w:szCs w:val="21"/>
        </w:rPr>
        <w:t>，监控平台</w:t>
      </w:r>
      <w:r w:rsidR="0024032E">
        <w:rPr>
          <w:rFonts w:ascii="宋体" w:eastAsia="宋体" w:hAnsi="宋体" w:hint="eastAsia"/>
          <w:szCs w:val="21"/>
        </w:rPr>
        <w:t>提示该告警</w:t>
      </w:r>
    </w:p>
    <w:p w14:paraId="6C96787A" w14:textId="06F915D3" w:rsidR="00895371" w:rsidRDefault="00895371" w:rsidP="00895371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故障原因：</w:t>
      </w:r>
      <w:r w:rsidRPr="0024032E">
        <w:rPr>
          <w:rFonts w:ascii="宋体" w:eastAsia="宋体" w:hAnsi="宋体" w:hint="eastAsia"/>
          <w:szCs w:val="21"/>
        </w:rPr>
        <w:t>光伏组件存在破皮</w:t>
      </w:r>
      <w:r w:rsidR="0024032E">
        <w:rPr>
          <w:rFonts w:ascii="宋体" w:eastAsia="宋体" w:hAnsi="宋体" w:hint="eastAsia"/>
          <w:szCs w:val="21"/>
        </w:rPr>
        <w:t>、</w:t>
      </w:r>
      <w:r w:rsidRPr="0024032E">
        <w:rPr>
          <w:rFonts w:ascii="宋体" w:eastAsia="宋体" w:hAnsi="宋体" w:hint="eastAsia"/>
          <w:szCs w:val="21"/>
        </w:rPr>
        <w:t>潮湿</w:t>
      </w:r>
      <w:proofErr w:type="gramStart"/>
      <w:r w:rsidRPr="0024032E">
        <w:rPr>
          <w:rFonts w:ascii="宋体" w:eastAsia="宋体" w:hAnsi="宋体" w:hint="eastAsia"/>
          <w:szCs w:val="21"/>
        </w:rPr>
        <w:t>等</w:t>
      </w:r>
      <w:r w:rsidR="0024032E">
        <w:rPr>
          <w:rFonts w:ascii="宋体" w:eastAsia="宋体" w:hAnsi="宋体" w:hint="eastAsia"/>
          <w:szCs w:val="21"/>
        </w:rPr>
        <w:t>用损情况</w:t>
      </w:r>
      <w:proofErr w:type="gramEnd"/>
    </w:p>
    <w:p w14:paraId="0F77CACA" w14:textId="77777777" w:rsidR="0024032E" w:rsidRPr="0024032E" w:rsidRDefault="00895371" w:rsidP="00895371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适用机型：</w:t>
      </w:r>
    </w:p>
    <w:p w14:paraId="6398C71F" w14:textId="7F756C47" w:rsidR="00895371" w:rsidRDefault="00895371" w:rsidP="0024032E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24032E">
        <w:rPr>
          <w:rFonts w:ascii="宋体" w:eastAsia="宋体" w:hAnsi="宋体"/>
          <w:szCs w:val="21"/>
        </w:rPr>
        <w:t>GT3</w:t>
      </w:r>
      <w:r w:rsidR="0024032E">
        <w:rPr>
          <w:rFonts w:ascii="宋体" w:eastAsia="宋体" w:hAnsi="宋体" w:hint="eastAsia"/>
          <w:szCs w:val="21"/>
        </w:rPr>
        <w:t>-</w:t>
      </w:r>
      <w:r w:rsidR="0024032E">
        <w:rPr>
          <w:rFonts w:ascii="宋体" w:eastAsia="宋体" w:hAnsi="宋体"/>
          <w:szCs w:val="21"/>
        </w:rPr>
        <w:t>4~25</w:t>
      </w:r>
      <w:r w:rsidR="0024032E">
        <w:rPr>
          <w:rFonts w:ascii="宋体" w:eastAsia="宋体" w:hAnsi="宋体" w:hint="eastAsia"/>
          <w:szCs w:val="21"/>
        </w:rPr>
        <w:t>kW</w:t>
      </w:r>
    </w:p>
    <w:p w14:paraId="34D62941" w14:textId="551BB8ED" w:rsidR="0024032E" w:rsidRDefault="0024032E" w:rsidP="0024032E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GT3-30~60</w:t>
      </w:r>
      <w:r>
        <w:rPr>
          <w:rFonts w:ascii="宋体" w:eastAsia="宋体" w:hAnsi="宋体" w:hint="eastAsia"/>
          <w:szCs w:val="21"/>
        </w:rPr>
        <w:t>kW</w:t>
      </w:r>
    </w:p>
    <w:p w14:paraId="23923C3C" w14:textId="209D4FCD" w:rsidR="0024032E" w:rsidRDefault="0024032E" w:rsidP="0024032E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G</w:t>
      </w:r>
      <w:r>
        <w:rPr>
          <w:rFonts w:ascii="宋体" w:eastAsia="宋体" w:hAnsi="宋体"/>
          <w:szCs w:val="21"/>
        </w:rPr>
        <w:t>T3-75~125</w:t>
      </w:r>
      <w:r>
        <w:rPr>
          <w:rFonts w:ascii="宋体" w:eastAsia="宋体" w:hAnsi="宋体" w:hint="eastAsia"/>
          <w:szCs w:val="21"/>
        </w:rPr>
        <w:t>kW</w:t>
      </w:r>
    </w:p>
    <w:p w14:paraId="771BD231" w14:textId="77777777" w:rsidR="00895371" w:rsidRDefault="00895371" w:rsidP="00895371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故障处理方法：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85"/>
        <w:gridCol w:w="4754"/>
        <w:gridCol w:w="3134"/>
      </w:tblGrid>
      <w:tr w:rsidR="00895371" w:rsidRPr="0024032E" w14:paraId="74FC7F0E" w14:textId="77777777" w:rsidTr="00A76976">
        <w:tc>
          <w:tcPr>
            <w:tcW w:w="1185" w:type="dxa"/>
          </w:tcPr>
          <w:p w14:paraId="015B8B27" w14:textId="73F3E944" w:rsidR="00895371" w:rsidRPr="0024032E" w:rsidRDefault="00A76976" w:rsidP="00142768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步骤</w:t>
            </w:r>
          </w:p>
        </w:tc>
        <w:tc>
          <w:tcPr>
            <w:tcW w:w="4754" w:type="dxa"/>
          </w:tcPr>
          <w:p w14:paraId="2FF619A1" w14:textId="77777777" w:rsidR="00895371" w:rsidRPr="0024032E" w:rsidRDefault="00895371" w:rsidP="00142768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4032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3134" w:type="dxa"/>
          </w:tcPr>
          <w:p w14:paraId="0F4213C1" w14:textId="77777777" w:rsidR="00895371" w:rsidRPr="0024032E" w:rsidRDefault="00895371" w:rsidP="00142768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4032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示例（图片或参考文件）</w:t>
            </w:r>
          </w:p>
        </w:tc>
      </w:tr>
      <w:tr w:rsidR="00895371" w:rsidRPr="0024032E" w14:paraId="20039957" w14:textId="77777777" w:rsidTr="00A76976">
        <w:tc>
          <w:tcPr>
            <w:tcW w:w="1185" w:type="dxa"/>
          </w:tcPr>
          <w:p w14:paraId="15A33D87" w14:textId="7A07364B" w:rsidR="00895371" w:rsidRPr="0024032E" w:rsidRDefault="00A76976" w:rsidP="00142768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Step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4754" w:type="dxa"/>
          </w:tcPr>
          <w:p w14:paraId="7B1357AA" w14:textId="77777777" w:rsidR="00895371" w:rsidRDefault="00895371" w:rsidP="00A76976">
            <w:pPr>
              <w:pStyle w:val="a8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24032E">
              <w:rPr>
                <w:rFonts w:ascii="宋体" w:eastAsia="宋体" w:hAnsi="宋体" w:cs="宋体"/>
                <w:sz w:val="21"/>
                <w:szCs w:val="21"/>
              </w:rPr>
              <w:t>断开交直流开关，拆下所有</w:t>
            </w:r>
            <w:r w:rsidR="00DB2209">
              <w:rPr>
                <w:rFonts w:ascii="宋体" w:eastAsia="宋体" w:hAnsi="宋体" w:cs="宋体" w:hint="eastAsia"/>
                <w:sz w:val="21"/>
                <w:szCs w:val="21"/>
              </w:rPr>
              <w:t>光</w:t>
            </w:r>
            <w:proofErr w:type="gramStart"/>
            <w:r w:rsidR="00DB2209">
              <w:rPr>
                <w:rFonts w:ascii="宋体" w:eastAsia="宋体" w:hAnsi="宋体" w:cs="宋体" w:hint="eastAsia"/>
                <w:sz w:val="21"/>
                <w:szCs w:val="21"/>
              </w:rPr>
              <w:t>伏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组串</w:t>
            </w:r>
            <w:proofErr w:type="gramEnd"/>
            <w:r w:rsidRPr="0024032E">
              <w:rPr>
                <w:rFonts w:ascii="宋体" w:eastAsia="宋体" w:hAnsi="宋体" w:cs="宋体"/>
                <w:sz w:val="21"/>
                <w:szCs w:val="21"/>
              </w:rPr>
              <w:t>，</w:t>
            </w:r>
            <w:r w:rsidR="00A76976">
              <w:rPr>
                <w:rFonts w:ascii="宋体" w:eastAsia="宋体" w:hAnsi="宋体" w:cs="宋体" w:hint="eastAsia"/>
                <w:sz w:val="21"/>
                <w:szCs w:val="21"/>
              </w:rPr>
              <w:t>依次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接入</w:t>
            </w:r>
            <w:r w:rsidR="00A76976">
              <w:rPr>
                <w:rFonts w:ascii="宋体" w:eastAsia="宋体" w:hAnsi="宋体" w:cs="宋体" w:hint="eastAsia"/>
                <w:sz w:val="21"/>
                <w:szCs w:val="21"/>
              </w:rPr>
              <w:t>单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串组件，闭合交直流开关，</w:t>
            </w:r>
            <w:r w:rsidR="00A76976">
              <w:rPr>
                <w:rFonts w:ascii="宋体" w:eastAsia="宋体" w:hAnsi="宋体" w:cs="宋体" w:hint="eastAsia"/>
                <w:sz w:val="21"/>
                <w:szCs w:val="21"/>
              </w:rPr>
              <w:t>检测并确定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故障</w:t>
            </w:r>
            <w:r w:rsidR="00A76976">
              <w:rPr>
                <w:rFonts w:ascii="宋体" w:eastAsia="宋体" w:hAnsi="宋体" w:cs="宋体" w:hint="eastAsia"/>
                <w:sz w:val="21"/>
                <w:szCs w:val="21"/>
              </w:rPr>
              <w:t>组串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；</w:t>
            </w:r>
          </w:p>
          <w:p w14:paraId="14A91125" w14:textId="77777777" w:rsidR="00A76976" w:rsidRDefault="00A76976" w:rsidP="00A76976">
            <w:pPr>
              <w:pStyle w:val="a8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24032E">
              <w:rPr>
                <w:rFonts w:ascii="宋体" w:eastAsia="宋体" w:hAnsi="宋体" w:cs="宋体"/>
                <w:sz w:val="21"/>
                <w:szCs w:val="21"/>
              </w:rPr>
              <w:t>找到故障的</w:t>
            </w:r>
            <w:proofErr w:type="gramStart"/>
            <w:r w:rsidRPr="0024032E">
              <w:rPr>
                <w:rFonts w:ascii="宋体" w:eastAsia="宋体" w:hAnsi="宋体" w:cs="宋体"/>
                <w:sz w:val="21"/>
                <w:szCs w:val="21"/>
              </w:rPr>
              <w:t>组串后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检查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是否有以下问题：</w:t>
            </w:r>
          </w:p>
          <w:p w14:paraId="72E5E556" w14:textId="152B3DC9" w:rsidR="00A76976" w:rsidRDefault="00A76976" w:rsidP="00A76976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eastAsia="宋体" w:hAnsi="宋体" w:cs="宋体"/>
                <w:sz w:val="21"/>
                <w:szCs w:val="21"/>
              </w:rPr>
            </w:pPr>
            <w:r w:rsidRPr="0024032E">
              <w:rPr>
                <w:rFonts w:ascii="宋体" w:eastAsia="宋体" w:hAnsi="宋体" w:cs="宋体"/>
                <w:sz w:val="21"/>
                <w:szCs w:val="21"/>
              </w:rPr>
              <w:t>组件破损</w:t>
            </w:r>
          </w:p>
          <w:p w14:paraId="7A8AF2E8" w14:textId="77777777" w:rsidR="00A76976" w:rsidRDefault="00A76976" w:rsidP="00A76976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组件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表面积水</w:t>
            </w:r>
          </w:p>
          <w:p w14:paraId="296D32F5" w14:textId="77777777" w:rsidR="00A76976" w:rsidRDefault="00A76976" w:rsidP="00A76976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eastAsia="宋体" w:hAnsi="宋体" w:cs="宋体"/>
                <w:sz w:val="21"/>
                <w:szCs w:val="21"/>
              </w:rPr>
            </w:pPr>
            <w:r w:rsidRPr="0024032E">
              <w:rPr>
                <w:rFonts w:ascii="宋体" w:eastAsia="宋体" w:hAnsi="宋体" w:cs="宋体"/>
                <w:sz w:val="21"/>
                <w:szCs w:val="21"/>
              </w:rPr>
              <w:t>直流线缆破损</w:t>
            </w:r>
          </w:p>
          <w:p w14:paraId="59E2C1D4" w14:textId="77777777" w:rsidR="00A76976" w:rsidRDefault="00A76976" w:rsidP="00A76976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eastAsia="宋体" w:hAnsi="宋体" w:cs="宋体"/>
                <w:sz w:val="21"/>
                <w:szCs w:val="21"/>
              </w:rPr>
            </w:pPr>
            <w:r w:rsidRPr="0024032E">
              <w:rPr>
                <w:rFonts w:ascii="宋体" w:eastAsia="宋体" w:hAnsi="宋体" w:cs="宋体"/>
                <w:sz w:val="21"/>
                <w:szCs w:val="21"/>
              </w:rPr>
              <w:t>直流线缆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未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接地</w:t>
            </w:r>
          </w:p>
          <w:p w14:paraId="3016FE8F" w14:textId="0407C7AC" w:rsidR="00A76976" w:rsidRDefault="00A76976" w:rsidP="00A76976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eastAsia="宋体" w:hAnsi="宋体" w:cs="宋体"/>
                <w:sz w:val="21"/>
                <w:szCs w:val="21"/>
              </w:rPr>
            </w:pPr>
            <w:r w:rsidRPr="0024032E">
              <w:rPr>
                <w:rFonts w:ascii="宋体" w:eastAsia="宋体" w:hAnsi="宋体" w:cs="宋体"/>
                <w:sz w:val="21"/>
                <w:szCs w:val="21"/>
              </w:rPr>
              <w:t>直流线缆连接头浸水</w:t>
            </w:r>
          </w:p>
          <w:p w14:paraId="7D3079B4" w14:textId="767D5EB0" w:rsidR="00A76976" w:rsidRDefault="00A76976" w:rsidP="00A76976">
            <w:pPr>
              <w:pStyle w:val="a8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若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,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则进行相应的整改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;</w:t>
            </w:r>
          </w:p>
          <w:p w14:paraId="410065D6" w14:textId="28933277" w:rsidR="00A76976" w:rsidRPr="00A76976" w:rsidRDefault="00A76976" w:rsidP="00A76976">
            <w:pPr>
              <w:pStyle w:val="a8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若以上问题均不存在，请参考</w:t>
            </w:r>
            <w:r w:rsidR="00897D26">
              <w:rPr>
                <w:rFonts w:ascii="宋体" w:eastAsia="宋体" w:hAnsi="宋体" w:cs="宋体" w:hint="eastAsia"/>
                <w:sz w:val="21"/>
                <w:szCs w:val="21"/>
              </w:rPr>
              <w:t>Step</w:t>
            </w: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  <w:r w:rsidR="00897D26">
              <w:rPr>
                <w:rFonts w:ascii="宋体" w:eastAsia="宋体" w:hAnsi="宋体" w:cs="宋体" w:hint="eastAsia"/>
                <w:sz w:val="21"/>
                <w:szCs w:val="21"/>
              </w:rPr>
              <w:t>或Step</w:t>
            </w:r>
            <w:r w:rsidR="00897D26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</w:p>
          <w:p w14:paraId="327C2276" w14:textId="1D348785" w:rsidR="00A76976" w:rsidRPr="00A76976" w:rsidRDefault="00A76976" w:rsidP="00897D26">
            <w:pPr>
              <w:pStyle w:val="a8"/>
              <w:spacing w:line="360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24032E"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 w:rsidR="00897D26">
              <w:rPr>
                <w:rFonts w:ascii="宋体" w:eastAsia="宋体" w:hAnsi="宋体" w:cs="宋体" w:hint="eastAsia"/>
                <w:sz w:val="21"/>
                <w:szCs w:val="21"/>
              </w:rPr>
              <w:t>请优先</w:t>
            </w:r>
            <w:r w:rsidR="00897D26" w:rsidRPr="0024032E">
              <w:rPr>
                <w:rFonts w:ascii="宋体" w:eastAsia="宋体" w:hAnsi="宋体" w:cs="宋体"/>
                <w:sz w:val="21"/>
                <w:szCs w:val="21"/>
              </w:rPr>
              <w:t>排除天气和环境温湿度等的影响</w:t>
            </w:r>
            <w:r w:rsidR="00897D26">
              <w:rPr>
                <w:rFonts w:ascii="宋体" w:eastAsia="宋体" w:hAnsi="宋体" w:cs="宋体" w:hint="eastAsia"/>
                <w:sz w:val="21"/>
                <w:szCs w:val="21"/>
              </w:rPr>
              <w:t>；并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使用光</w:t>
            </w:r>
            <w:proofErr w:type="gramStart"/>
            <w:r w:rsidRPr="0024032E">
              <w:rPr>
                <w:rFonts w:ascii="宋体" w:eastAsia="宋体" w:hAnsi="宋体" w:cs="宋体"/>
                <w:sz w:val="21"/>
                <w:szCs w:val="21"/>
              </w:rPr>
              <w:t>伏</w:t>
            </w:r>
            <w:proofErr w:type="gramEnd"/>
            <w:r w:rsidRPr="0024032E">
              <w:rPr>
                <w:rFonts w:ascii="宋体" w:eastAsia="宋体" w:hAnsi="宋体" w:cs="宋体"/>
                <w:sz w:val="21"/>
                <w:szCs w:val="21"/>
              </w:rPr>
              <w:t>专用电缆，</w:t>
            </w:r>
            <w:proofErr w:type="gramStart"/>
            <w:r w:rsidRPr="0024032E">
              <w:rPr>
                <w:rFonts w:ascii="宋体" w:eastAsia="宋体" w:hAnsi="宋体" w:cs="宋体"/>
                <w:sz w:val="21"/>
                <w:szCs w:val="21"/>
              </w:rPr>
              <w:t>架空走</w:t>
            </w:r>
            <w:proofErr w:type="gramEnd"/>
            <w:r w:rsidRPr="0024032E">
              <w:rPr>
                <w:rFonts w:ascii="宋体" w:eastAsia="宋体" w:hAnsi="宋体" w:cs="宋体"/>
                <w:sz w:val="21"/>
                <w:szCs w:val="21"/>
              </w:rPr>
              <w:t>线</w:t>
            </w:r>
            <w:r w:rsidR="00897D26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保证组件支架可靠接地</w:t>
            </w:r>
            <w:r w:rsidRPr="0024032E"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3134" w:type="dxa"/>
          </w:tcPr>
          <w:p w14:paraId="5F42C81B" w14:textId="77777777" w:rsidR="00895371" w:rsidRPr="0024032E" w:rsidRDefault="00895371" w:rsidP="00142768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95371" w:rsidRPr="0024032E" w14:paraId="411CF249" w14:textId="77777777" w:rsidTr="00A76976">
        <w:tc>
          <w:tcPr>
            <w:tcW w:w="1185" w:type="dxa"/>
          </w:tcPr>
          <w:p w14:paraId="27D0C517" w14:textId="029564B1" w:rsidR="00895371" w:rsidRPr="0024032E" w:rsidRDefault="00A76976" w:rsidP="00142768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Step</w:t>
            </w:r>
            <w:r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4754" w:type="dxa"/>
          </w:tcPr>
          <w:p w14:paraId="4DF2F91E" w14:textId="302AC52B" w:rsidR="00A43EE5" w:rsidRDefault="00897D26" w:rsidP="00A43EE5">
            <w:pPr>
              <w:pStyle w:val="a8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使用</w:t>
            </w:r>
            <w:r w:rsidR="00895371" w:rsidRPr="0024032E">
              <w:rPr>
                <w:rFonts w:ascii="宋体" w:eastAsia="宋体" w:hAnsi="宋体" w:cs="宋体"/>
                <w:sz w:val="21"/>
                <w:szCs w:val="21"/>
              </w:rPr>
              <w:t>万用表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欧姆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档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测量</w:t>
            </w:r>
            <w:r w:rsidR="00895371" w:rsidRPr="0024032E">
              <w:rPr>
                <w:rFonts w:ascii="宋体" w:eastAsia="宋体" w:hAnsi="宋体" w:cs="宋体"/>
                <w:sz w:val="21"/>
                <w:szCs w:val="21"/>
              </w:rPr>
              <w:t>对地阻抗。</w:t>
            </w:r>
          </w:p>
          <w:p w14:paraId="7F8EEF02" w14:textId="77777777" w:rsidR="00895371" w:rsidRDefault="00895371" w:rsidP="00897D26">
            <w:pPr>
              <w:pStyle w:val="a8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24032E">
              <w:rPr>
                <w:rFonts w:ascii="宋体" w:eastAsia="宋体" w:hAnsi="宋体" w:cs="宋体"/>
                <w:sz w:val="21"/>
                <w:szCs w:val="21"/>
              </w:rPr>
              <w:t>拆下组串</w:t>
            </w:r>
            <w:r w:rsidR="00DB2209">
              <w:rPr>
                <w:rFonts w:ascii="宋体" w:eastAsia="宋体" w:hAnsi="宋体" w:cs="宋体" w:hint="eastAsia"/>
                <w:sz w:val="21"/>
                <w:szCs w:val="21"/>
              </w:rPr>
              <w:t>，使用万用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表红色</w:t>
            </w:r>
            <w:r w:rsidR="00DB2209">
              <w:rPr>
                <w:rFonts w:ascii="宋体" w:eastAsia="宋体" w:hAnsi="宋体" w:cs="宋体" w:hint="eastAsia"/>
                <w:sz w:val="21"/>
                <w:szCs w:val="21"/>
              </w:rPr>
              <w:t>笔头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接正极，黑色</w:t>
            </w:r>
            <w:r w:rsidR="00DB2209">
              <w:rPr>
                <w:rFonts w:ascii="宋体" w:eastAsia="宋体" w:hAnsi="宋体" w:cs="宋体" w:hint="eastAsia"/>
                <w:sz w:val="21"/>
                <w:szCs w:val="21"/>
              </w:rPr>
              <w:t>笔头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接地，测正极阻抗；红色</w:t>
            </w:r>
            <w:r w:rsidR="00DB2209">
              <w:rPr>
                <w:rFonts w:ascii="宋体" w:eastAsia="宋体" w:hAnsi="宋体" w:cs="宋体" w:hint="eastAsia"/>
                <w:sz w:val="21"/>
                <w:szCs w:val="21"/>
              </w:rPr>
              <w:t>笔头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接负极，黑色接</w:t>
            </w:r>
            <w:r w:rsidR="00DB2209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笔头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地，测负极阻抗</w:t>
            </w:r>
            <w:r w:rsidR="00897D26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  <w:proofErr w:type="gramStart"/>
            <w:r w:rsidRPr="0024032E">
              <w:rPr>
                <w:rFonts w:ascii="宋体" w:eastAsia="宋体" w:hAnsi="宋体" w:cs="宋体"/>
                <w:sz w:val="21"/>
                <w:szCs w:val="21"/>
              </w:rPr>
              <w:t>组串</w:t>
            </w:r>
            <w:r w:rsidR="00DB2209">
              <w:rPr>
                <w:rFonts w:ascii="宋体" w:eastAsia="宋体" w:hAnsi="宋体" w:cs="宋体" w:hint="eastAsia"/>
                <w:sz w:val="21"/>
                <w:szCs w:val="21"/>
              </w:rPr>
              <w:t>的</w:t>
            </w:r>
            <w:proofErr w:type="gramEnd"/>
            <w:r w:rsidRPr="0024032E">
              <w:rPr>
                <w:rFonts w:ascii="宋体" w:eastAsia="宋体" w:hAnsi="宋体" w:cs="宋体"/>
                <w:sz w:val="21"/>
                <w:szCs w:val="21"/>
              </w:rPr>
              <w:t>每块组件正负极对地阻抗</w:t>
            </w:r>
            <w:r w:rsidR="00897D26">
              <w:rPr>
                <w:rFonts w:ascii="宋体" w:eastAsia="宋体" w:hAnsi="宋体" w:cs="宋体" w:hint="eastAsia"/>
                <w:sz w:val="21"/>
                <w:szCs w:val="21"/>
              </w:rPr>
              <w:t>应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至少</w:t>
            </w:r>
            <w:r w:rsidR="00897D26">
              <w:rPr>
                <w:rFonts w:ascii="宋体" w:eastAsia="宋体" w:hAnsi="宋体" w:cs="宋体" w:hint="eastAsia"/>
                <w:sz w:val="21"/>
                <w:szCs w:val="21"/>
              </w:rPr>
              <w:t>大于</w:t>
            </w:r>
            <w:r w:rsidRPr="0024032E">
              <w:rPr>
                <w:rFonts w:ascii="宋体" w:eastAsia="宋体" w:hAnsi="宋体" w:cs="宋体"/>
                <w:sz w:val="21"/>
                <w:szCs w:val="21"/>
              </w:rPr>
              <w:t>100KΩ</w:t>
            </w:r>
            <w:r w:rsidR="00897D26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  <w:r w:rsidR="00897D26" w:rsidRPr="0024032E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14:paraId="54BB0261" w14:textId="69645235" w:rsidR="00897D26" w:rsidRDefault="00897D26" w:rsidP="00897D26">
            <w:pPr>
              <w:pStyle w:val="a8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若测量数值正常，请联系本地售后服务团队。</w:t>
            </w:r>
          </w:p>
          <w:p w14:paraId="0F25D58E" w14:textId="5CF28246" w:rsidR="00897D26" w:rsidRPr="0024032E" w:rsidRDefault="00897D26" w:rsidP="00897D26">
            <w:pPr>
              <w:pStyle w:val="a8"/>
              <w:spacing w:line="360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若测量数值异常，请及时更换故障组件。</w:t>
            </w:r>
          </w:p>
        </w:tc>
        <w:tc>
          <w:tcPr>
            <w:tcW w:w="3134" w:type="dxa"/>
          </w:tcPr>
          <w:p w14:paraId="397E6607" w14:textId="77777777" w:rsidR="00895371" w:rsidRPr="0024032E" w:rsidRDefault="00895371" w:rsidP="00142768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95371" w:rsidRPr="0024032E" w14:paraId="4E038DAC" w14:textId="77777777" w:rsidTr="00A76976">
        <w:tc>
          <w:tcPr>
            <w:tcW w:w="1185" w:type="dxa"/>
          </w:tcPr>
          <w:p w14:paraId="0E87A8E6" w14:textId="25381AEE" w:rsidR="00895371" w:rsidRPr="0024032E" w:rsidRDefault="00897D26" w:rsidP="00142768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Step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4754" w:type="dxa"/>
          </w:tcPr>
          <w:p w14:paraId="45E1CEDD" w14:textId="4B670042" w:rsidR="00E459BE" w:rsidRPr="00E459BE" w:rsidRDefault="00897D26" w:rsidP="00E459BE">
            <w:pPr>
              <w:ind w:firstLineChars="200" w:firstLine="400"/>
              <w:rPr>
                <w:rFonts w:ascii="宋体" w:eastAsia="宋体" w:hAnsi="宋体"/>
              </w:rPr>
            </w:pPr>
            <w:r w:rsidRPr="00E459BE">
              <w:rPr>
                <w:rFonts w:ascii="宋体" w:eastAsia="宋体" w:hAnsi="宋体" w:hint="eastAsia"/>
              </w:rPr>
              <w:t>闭合</w:t>
            </w:r>
            <w:r>
              <w:rPr>
                <w:rFonts w:ascii="宋体" w:eastAsia="宋体" w:hAnsi="宋体" w:hint="eastAsia"/>
              </w:rPr>
              <w:t>逆变器</w:t>
            </w:r>
            <w:r w:rsidRPr="00E459BE">
              <w:rPr>
                <w:rFonts w:ascii="宋体" w:eastAsia="宋体" w:hAnsi="宋体"/>
              </w:rPr>
              <w:t>直流空开</w:t>
            </w:r>
            <w:r>
              <w:rPr>
                <w:rFonts w:ascii="宋体" w:eastAsia="宋体" w:hAnsi="宋体" w:hint="eastAsia"/>
              </w:rPr>
              <w:t>，</w:t>
            </w:r>
            <w:r w:rsidR="00DB2209" w:rsidRPr="00E459BE">
              <w:rPr>
                <w:rFonts w:ascii="宋体" w:eastAsia="宋体" w:hAnsi="宋体" w:hint="eastAsia"/>
              </w:rPr>
              <w:t>拔掉全部</w:t>
            </w:r>
            <w:r w:rsidR="00895371" w:rsidRPr="00E459BE">
              <w:rPr>
                <w:rFonts w:ascii="宋体" w:eastAsia="宋体" w:hAnsi="宋体"/>
              </w:rPr>
              <w:t>PV端子</w:t>
            </w:r>
            <w:r w:rsidR="00E459BE" w:rsidRPr="00E459BE">
              <w:rPr>
                <w:rFonts w:ascii="宋体" w:eastAsia="宋体" w:hAnsi="宋体" w:hint="eastAsia"/>
              </w:rPr>
              <w:t>。</w:t>
            </w:r>
          </w:p>
          <w:p w14:paraId="056732E2" w14:textId="4CB95CC3" w:rsidR="00895371" w:rsidRPr="00E459BE" w:rsidRDefault="00895371" w:rsidP="00897D26">
            <w:pPr>
              <w:ind w:firstLineChars="200" w:firstLine="400"/>
              <w:rPr>
                <w:rFonts w:ascii="宋体" w:eastAsia="宋体" w:hAnsi="宋体"/>
              </w:rPr>
            </w:pPr>
            <w:r w:rsidRPr="00E459BE">
              <w:rPr>
                <w:rFonts w:ascii="宋体" w:eastAsia="宋体" w:hAnsi="宋体"/>
              </w:rPr>
              <w:t>万用表调到直流电压档，测量PV+对地线和PV-对地线</w:t>
            </w:r>
            <w:r w:rsidR="00E459BE">
              <w:rPr>
                <w:rFonts w:ascii="宋体" w:eastAsia="宋体" w:hAnsi="宋体" w:hint="eastAsia"/>
              </w:rPr>
              <w:t>，</w:t>
            </w:r>
            <w:r w:rsidR="000A177D">
              <w:rPr>
                <w:rFonts w:ascii="宋体" w:eastAsia="宋体" w:hAnsi="宋体" w:hint="eastAsia"/>
              </w:rPr>
              <w:t>例如，在总压1</w:t>
            </w:r>
            <w:r w:rsidR="000A177D">
              <w:rPr>
                <w:rFonts w:ascii="宋体" w:eastAsia="宋体" w:hAnsi="宋体"/>
              </w:rPr>
              <w:t>000</w:t>
            </w:r>
            <w:r w:rsidR="000A177D">
              <w:rPr>
                <w:rFonts w:ascii="宋体" w:eastAsia="宋体" w:hAnsi="宋体" w:hint="eastAsia"/>
              </w:rPr>
              <w:t>V的系统中，</w:t>
            </w:r>
            <w:r w:rsidR="00E459BE">
              <w:rPr>
                <w:rFonts w:ascii="宋体" w:eastAsia="宋体" w:hAnsi="宋体" w:hint="eastAsia"/>
              </w:rPr>
              <w:t>若</w:t>
            </w:r>
            <w:r w:rsidRPr="00E459BE">
              <w:rPr>
                <w:rFonts w:ascii="宋体" w:eastAsia="宋体" w:hAnsi="宋体"/>
              </w:rPr>
              <w:t>测试电压</w:t>
            </w:r>
            <w:r w:rsidR="00E459BE">
              <w:rPr>
                <w:rFonts w:ascii="宋体" w:eastAsia="宋体" w:hAnsi="宋体" w:hint="eastAsia"/>
              </w:rPr>
              <w:t>在</w:t>
            </w:r>
            <w:r w:rsidRPr="00E459BE">
              <w:rPr>
                <w:rFonts w:ascii="宋体" w:eastAsia="宋体" w:hAnsi="宋体"/>
              </w:rPr>
              <w:t>500V</w:t>
            </w:r>
            <w:r w:rsidR="00E459BE">
              <w:rPr>
                <w:rFonts w:ascii="宋体" w:eastAsia="宋体" w:hAnsi="宋体" w:hint="eastAsia"/>
              </w:rPr>
              <w:t>上下</w:t>
            </w:r>
            <w:r w:rsidRPr="00E459BE">
              <w:rPr>
                <w:rFonts w:ascii="宋体" w:eastAsia="宋体" w:hAnsi="宋体"/>
              </w:rPr>
              <w:t>浮动</w:t>
            </w:r>
            <w:r w:rsidR="00E459BE">
              <w:rPr>
                <w:rFonts w:ascii="宋体" w:eastAsia="宋体" w:hAnsi="宋体" w:hint="eastAsia"/>
              </w:rPr>
              <w:t>，则电压</w:t>
            </w:r>
            <w:r w:rsidRPr="00E459BE">
              <w:rPr>
                <w:rFonts w:ascii="宋体" w:eastAsia="宋体" w:hAnsi="宋体"/>
              </w:rPr>
              <w:t>正常；</w:t>
            </w:r>
          </w:p>
          <w:p w14:paraId="6317CBD6" w14:textId="6B766FD1" w:rsidR="00895371" w:rsidRPr="0024032E" w:rsidRDefault="00895371" w:rsidP="00E459BE">
            <w:pPr>
              <w:pStyle w:val="a9"/>
              <w:spacing w:before="0" w:beforeAutospacing="0" w:after="0" w:afterAutospacing="0"/>
              <w:ind w:firstLineChars="200" w:firstLine="420"/>
              <w:rPr>
                <w:sz w:val="21"/>
                <w:szCs w:val="21"/>
              </w:rPr>
            </w:pPr>
            <w:r w:rsidRPr="0024032E">
              <w:rPr>
                <w:sz w:val="21"/>
                <w:szCs w:val="21"/>
              </w:rPr>
              <w:t>如果正极（PV+）某处接地：PV+对地电压会显著降低（接近0</w:t>
            </w:r>
            <w:r w:rsidR="000A177D">
              <w:rPr>
                <w:rFonts w:hint="eastAsia"/>
                <w:sz w:val="21"/>
                <w:szCs w:val="21"/>
              </w:rPr>
              <w:t>V）</w:t>
            </w:r>
            <w:r w:rsidRPr="0024032E">
              <w:rPr>
                <w:sz w:val="21"/>
                <w:szCs w:val="21"/>
              </w:rPr>
              <w:t>，而PV-对地电压会升高（</w:t>
            </w:r>
            <w:proofErr w:type="gramStart"/>
            <w:r w:rsidRPr="0024032E">
              <w:rPr>
                <w:sz w:val="21"/>
                <w:szCs w:val="21"/>
              </w:rPr>
              <w:t>接近组串总</w:t>
            </w:r>
            <w:proofErr w:type="gramEnd"/>
            <w:r w:rsidRPr="0024032E">
              <w:rPr>
                <w:sz w:val="21"/>
                <w:szCs w:val="21"/>
              </w:rPr>
              <w:t>电压或很高）。</w:t>
            </w:r>
          </w:p>
          <w:p w14:paraId="42D701C8" w14:textId="77777777" w:rsidR="00895371" w:rsidRDefault="00895371" w:rsidP="00E459BE">
            <w:pPr>
              <w:pStyle w:val="a9"/>
              <w:spacing w:before="0" w:beforeAutospacing="0" w:after="0" w:afterAutospacing="0"/>
              <w:ind w:firstLineChars="200" w:firstLine="420"/>
              <w:rPr>
                <w:sz w:val="21"/>
                <w:szCs w:val="21"/>
              </w:rPr>
            </w:pPr>
            <w:r w:rsidRPr="0024032E">
              <w:rPr>
                <w:sz w:val="21"/>
                <w:szCs w:val="21"/>
              </w:rPr>
              <w:t>如果负极（PV-）某处接地：PV-对地电压会显著降低，而PV+对地电压会升高。电压越低的线：说明故障点离该极性端子越近。</w:t>
            </w:r>
          </w:p>
          <w:p w14:paraId="4D6C31AB" w14:textId="0BE999D5" w:rsidR="00A76976" w:rsidRPr="0024032E" w:rsidRDefault="00A76976" w:rsidP="000A177D">
            <w:pPr>
              <w:pStyle w:val="a9"/>
              <w:spacing w:before="0" w:beforeAutospacing="0" w:after="0" w:afterAutospacing="0"/>
              <w:ind w:firstLineChars="200" w:firstLine="420"/>
              <w:rPr>
                <w:sz w:val="21"/>
                <w:szCs w:val="21"/>
              </w:rPr>
            </w:pPr>
            <w:r w:rsidRPr="0024032E">
              <w:rPr>
                <w:sz w:val="21"/>
                <w:szCs w:val="21"/>
              </w:rPr>
              <w:t>例如，若测得 PV+ 对地电压为 50V，PV- 对地电压为 950V（总电压1000V），说明正极在靠近逆变器端</w:t>
            </w:r>
            <w:r w:rsidR="000A177D">
              <w:rPr>
                <w:rFonts w:hint="eastAsia"/>
                <w:sz w:val="21"/>
                <w:szCs w:val="21"/>
              </w:rPr>
              <w:t>第二块组件附近</w:t>
            </w:r>
            <w:r w:rsidRPr="0024032E">
              <w:rPr>
                <w:sz w:val="21"/>
                <w:szCs w:val="21"/>
              </w:rPr>
              <w:t>的位置发生了接地；</w:t>
            </w:r>
          </w:p>
          <w:p w14:paraId="4ABA490F" w14:textId="32EFDE05" w:rsidR="00A76976" w:rsidRPr="0024032E" w:rsidRDefault="00A76976" w:rsidP="000A177D">
            <w:pPr>
              <w:pStyle w:val="a9"/>
              <w:spacing w:after="0" w:afterAutospacing="0"/>
              <w:ind w:firstLineChars="200" w:firstLine="420"/>
              <w:rPr>
                <w:sz w:val="21"/>
                <w:szCs w:val="21"/>
              </w:rPr>
            </w:pPr>
            <w:r w:rsidRPr="0024032E">
              <w:rPr>
                <w:sz w:val="21"/>
                <w:szCs w:val="21"/>
              </w:rPr>
              <w:t>若 PV+ 对地电压为 950V，PV- 对地电压为 50V，则说明负极在靠近逆变器端</w:t>
            </w:r>
            <w:r w:rsidR="000A177D">
              <w:rPr>
                <w:rFonts w:hint="eastAsia"/>
                <w:sz w:val="21"/>
                <w:szCs w:val="21"/>
              </w:rPr>
              <w:t>第十八块组件附近</w:t>
            </w:r>
            <w:r w:rsidRPr="0024032E">
              <w:rPr>
                <w:sz w:val="21"/>
                <w:szCs w:val="21"/>
              </w:rPr>
              <w:t>的位置接地，或者正极在远离逆变器端（靠近组件侧）接地。</w:t>
            </w:r>
          </w:p>
          <w:p w14:paraId="1657A21A" w14:textId="77777777" w:rsidR="00A76976" w:rsidRDefault="00A76976" w:rsidP="00A76976">
            <w:pPr>
              <w:pStyle w:val="a9"/>
              <w:spacing w:before="0" w:beforeAutospacing="0" w:after="0" w:afterAutospacing="0"/>
              <w:ind w:firstLineChars="200" w:firstLine="420"/>
              <w:rPr>
                <w:sz w:val="21"/>
                <w:szCs w:val="21"/>
              </w:rPr>
            </w:pPr>
            <w:r w:rsidRPr="0024032E">
              <w:rPr>
                <w:sz w:val="21"/>
                <w:szCs w:val="21"/>
              </w:rPr>
              <w:t>如果电压很低或很高，且电压值稳定，说明</w:t>
            </w:r>
            <w:proofErr w:type="gramStart"/>
            <w:r w:rsidR="000A177D">
              <w:rPr>
                <w:rFonts w:hint="eastAsia"/>
                <w:sz w:val="21"/>
                <w:szCs w:val="21"/>
              </w:rPr>
              <w:t>该</w:t>
            </w:r>
            <w:r w:rsidRPr="0024032E">
              <w:rPr>
                <w:sz w:val="21"/>
                <w:szCs w:val="21"/>
              </w:rPr>
              <w:t>路组串绝缘不良</w:t>
            </w:r>
            <w:proofErr w:type="gramEnd"/>
            <w:r w:rsidRPr="0024032E">
              <w:rPr>
                <w:sz w:val="21"/>
                <w:szCs w:val="21"/>
              </w:rPr>
              <w:t>，且绝缘不良点在电压低的那一根线一端，</w:t>
            </w:r>
            <w:proofErr w:type="gramStart"/>
            <w:r w:rsidRPr="0024032E">
              <w:rPr>
                <w:sz w:val="21"/>
                <w:szCs w:val="21"/>
              </w:rPr>
              <w:t>越低靠的</w:t>
            </w:r>
            <w:proofErr w:type="gramEnd"/>
            <w:r w:rsidRPr="0024032E">
              <w:rPr>
                <w:sz w:val="21"/>
                <w:szCs w:val="21"/>
              </w:rPr>
              <w:t>越近。每一路</w:t>
            </w:r>
            <w:proofErr w:type="gramStart"/>
            <w:r w:rsidRPr="0024032E">
              <w:rPr>
                <w:sz w:val="21"/>
                <w:szCs w:val="21"/>
              </w:rPr>
              <w:t>组串都</w:t>
            </w:r>
            <w:proofErr w:type="gramEnd"/>
            <w:r w:rsidRPr="0024032E">
              <w:rPr>
                <w:sz w:val="21"/>
                <w:szCs w:val="21"/>
              </w:rPr>
              <w:t>要测量。</w:t>
            </w:r>
          </w:p>
          <w:p w14:paraId="1FEBB4B9" w14:textId="77777777" w:rsidR="000A177D" w:rsidRDefault="000A177D" w:rsidP="00A76976">
            <w:pPr>
              <w:pStyle w:val="a9"/>
              <w:spacing w:before="0" w:beforeAutospacing="0" w:after="0" w:afterAutospacing="0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定位到绝缘不良的组件后，请及时更换并重新接入逆变器并网验证。</w:t>
            </w:r>
          </w:p>
          <w:p w14:paraId="7A0EDA59" w14:textId="1599DB38" w:rsidR="000A177D" w:rsidRPr="0024032E" w:rsidRDefault="000A177D" w:rsidP="00A76976">
            <w:pPr>
              <w:pStyle w:val="a9"/>
              <w:spacing w:before="0" w:beforeAutospacing="0" w:after="0" w:afterAutospacing="0"/>
              <w:ind w:firstLineChars="200"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若更换后，故障依旧存在，请联系本地售后服务团队进行处理。</w:t>
            </w:r>
          </w:p>
        </w:tc>
        <w:tc>
          <w:tcPr>
            <w:tcW w:w="3134" w:type="dxa"/>
          </w:tcPr>
          <w:p w14:paraId="26DB817E" w14:textId="77777777" w:rsidR="00895371" w:rsidRPr="0024032E" w:rsidRDefault="00895371" w:rsidP="00142768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502A242B" w14:textId="77777777" w:rsidR="003D6ED6" w:rsidRPr="000A177D" w:rsidRDefault="003D6ED6"/>
    <w:sectPr w:rsidR="003D6ED6" w:rsidRPr="000A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5760" w14:textId="77777777" w:rsidR="00BB2DD1" w:rsidRDefault="00BB2DD1" w:rsidP="00895371">
      <w:r>
        <w:separator/>
      </w:r>
    </w:p>
  </w:endnote>
  <w:endnote w:type="continuationSeparator" w:id="0">
    <w:p w14:paraId="27A69555" w14:textId="77777777" w:rsidR="00BB2DD1" w:rsidRDefault="00BB2DD1" w:rsidP="0089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8281" w14:textId="77777777" w:rsidR="00BB2DD1" w:rsidRDefault="00BB2DD1" w:rsidP="00895371">
      <w:r>
        <w:separator/>
      </w:r>
    </w:p>
  </w:footnote>
  <w:footnote w:type="continuationSeparator" w:id="0">
    <w:p w14:paraId="3C956E06" w14:textId="77777777" w:rsidR="00BB2DD1" w:rsidRDefault="00BB2DD1" w:rsidP="0089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830F80"/>
    <w:multiLevelType w:val="hybridMultilevel"/>
    <w:tmpl w:val="C58659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30D6D05"/>
    <w:multiLevelType w:val="hybridMultilevel"/>
    <w:tmpl w:val="73CCDA6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53"/>
    <w:rsid w:val="000A177D"/>
    <w:rsid w:val="0024032E"/>
    <w:rsid w:val="003D6ED6"/>
    <w:rsid w:val="005174BE"/>
    <w:rsid w:val="00677AAA"/>
    <w:rsid w:val="007366E1"/>
    <w:rsid w:val="00895371"/>
    <w:rsid w:val="00897D26"/>
    <w:rsid w:val="00A43EE5"/>
    <w:rsid w:val="00A76976"/>
    <w:rsid w:val="00B93A53"/>
    <w:rsid w:val="00BB2DD1"/>
    <w:rsid w:val="00DB2209"/>
    <w:rsid w:val="00DD22F0"/>
    <w:rsid w:val="00E4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0B1E4"/>
  <w15:chartTrackingRefBased/>
  <w15:docId w15:val="{E0CB00CD-383C-42C2-B324-F334F985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53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5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5371"/>
    <w:rPr>
      <w:sz w:val="18"/>
      <w:szCs w:val="18"/>
    </w:rPr>
  </w:style>
  <w:style w:type="table" w:styleId="a7">
    <w:name w:val="Table Grid"/>
    <w:basedOn w:val="a1"/>
    <w:uiPriority w:val="39"/>
    <w:rsid w:val="008953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5371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8953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4032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24032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4032E"/>
  </w:style>
  <w:style w:type="paragraph" w:styleId="ad">
    <w:name w:val="annotation subject"/>
    <w:basedOn w:val="ab"/>
    <w:next w:val="ab"/>
    <w:link w:val="ae"/>
    <w:uiPriority w:val="99"/>
    <w:semiHidden/>
    <w:unhideWhenUsed/>
    <w:rsid w:val="0024032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40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沈德民</dc:creator>
  <cp:keywords/>
  <dc:description/>
  <cp:lastModifiedBy>杨泰欧</cp:lastModifiedBy>
  <cp:revision>7</cp:revision>
  <dcterms:created xsi:type="dcterms:W3CDTF">2026-03-11T08:08:00Z</dcterms:created>
  <dcterms:modified xsi:type="dcterms:W3CDTF">2026-03-20T09:20:00Z</dcterms:modified>
</cp:coreProperties>
</file>